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Layout table page 1"/>
      </w:tblPr>
      <w:tblGrid>
        <w:gridCol w:w="339"/>
        <w:gridCol w:w="3244"/>
        <w:gridCol w:w="338"/>
        <w:gridCol w:w="3186"/>
        <w:gridCol w:w="285"/>
        <w:gridCol w:w="436"/>
        <w:gridCol w:w="2972"/>
      </w:tblGrid>
      <w:tr w:rsidR="002253F4" w:rsidRPr="00616EA8" w14:paraId="57EB3F25" w14:textId="77777777" w:rsidTr="005607B9">
        <w:trPr>
          <w:trHeight w:val="1766"/>
        </w:trPr>
        <w:tc>
          <w:tcPr>
            <w:tcW w:w="155" w:type="pct"/>
          </w:tcPr>
          <w:p w14:paraId="4BF51788" w14:textId="27F40639" w:rsidR="000E5065" w:rsidRPr="007131E9" w:rsidRDefault="00CF228C" w:rsidP="00C03D04">
            <w:pPr>
              <w:rPr>
                <w:color w:val="FFFFFF" w:themeColor="background1"/>
                <w14:textFill>
                  <w14:noFill/>
                </w14:textFill>
              </w:rPr>
            </w:pPr>
            <w:r>
              <w:rPr>
                <w:color w:val="FFFFFF" w:themeColor="background1"/>
                <w14:textFill>
                  <w14:noFill/>
                </w14:textFill>
              </w:rPr>
              <w:t>.</w:t>
            </w:r>
          </w:p>
        </w:tc>
        <w:tc>
          <w:tcPr>
            <w:tcW w:w="3136" w:type="pct"/>
            <w:gridSpan w:val="3"/>
            <w:shd w:val="clear" w:color="auto" w:fill="1B74BC" w:themeFill="accent1"/>
          </w:tcPr>
          <w:p w14:paraId="7C73E44E" w14:textId="77777777" w:rsidR="004027B8" w:rsidRPr="004027B8" w:rsidRDefault="004027B8" w:rsidP="004027B8">
            <w:pPr>
              <w:pStyle w:val="Title"/>
              <w:jc w:val="right"/>
              <w:rPr>
                <w:rFonts w:ascii="Copperplate Gothic Light" w:hAnsi="Copperplate Gothic Light"/>
                <w:sz w:val="32"/>
                <w:szCs w:val="32"/>
              </w:rPr>
            </w:pPr>
          </w:p>
          <w:p w14:paraId="215AD752" w14:textId="3B77013A" w:rsidR="000E5065" w:rsidRPr="004027B8" w:rsidRDefault="004027B8" w:rsidP="004027B8">
            <w:pPr>
              <w:pStyle w:val="Title"/>
              <w:jc w:val="center"/>
              <w:rPr>
                <w:rFonts w:ascii="Copperplate Gothic Light" w:hAnsi="Copperplate Gothic Light"/>
                <w:sz w:val="96"/>
                <w:szCs w:val="96"/>
              </w:rPr>
            </w:pPr>
            <w:r w:rsidRPr="004027B8">
              <w:rPr>
                <w:rFonts w:ascii="Copperplate Gothic Light" w:hAnsi="Copperplate Gothic Light"/>
                <w:sz w:val="96"/>
                <w:szCs w:val="96"/>
              </w:rPr>
              <w:t xml:space="preserve">The </w:t>
            </w:r>
            <w:r w:rsidR="001B7D10">
              <w:rPr>
                <w:rFonts w:ascii="Copperplate Gothic Light" w:hAnsi="Copperplate Gothic Light"/>
                <w:sz w:val="96"/>
                <w:szCs w:val="96"/>
              </w:rPr>
              <w:t>Feeder</w:t>
            </w:r>
          </w:p>
        </w:tc>
        <w:tc>
          <w:tcPr>
            <w:tcW w:w="131" w:type="pct"/>
          </w:tcPr>
          <w:p w14:paraId="164B2CFB" w14:textId="77777777" w:rsidR="000E5065" w:rsidRDefault="000E5065" w:rsidP="00B004AA">
            <w:pPr>
              <w:pStyle w:val="Date"/>
            </w:pPr>
          </w:p>
        </w:tc>
        <w:tc>
          <w:tcPr>
            <w:tcW w:w="1579" w:type="pct"/>
            <w:gridSpan w:val="2"/>
          </w:tcPr>
          <w:p w14:paraId="57151B7E" w14:textId="4AC2E9F7" w:rsidR="000E5065" w:rsidRDefault="001B1E96" w:rsidP="00B004AA">
            <w:pPr>
              <w:pStyle w:val="Date"/>
            </w:pPr>
            <w:r>
              <w:t>June</w:t>
            </w:r>
            <w:r w:rsidR="00A604F8">
              <w:t xml:space="preserve"> 2023</w:t>
            </w:r>
          </w:p>
          <w:p w14:paraId="47A05BAB" w14:textId="77777777" w:rsidR="00680BDE" w:rsidRDefault="00680BDE" w:rsidP="00680BDE">
            <w:pPr>
              <w:rPr>
                <w:rFonts w:ascii="Constantia" w:hAnsi="Constantia"/>
                <w:color w:val="0075A2" w:themeColor="accent2" w:themeShade="BF"/>
                <w:sz w:val="24"/>
                <w:szCs w:val="24"/>
              </w:rPr>
            </w:pPr>
          </w:p>
          <w:p w14:paraId="17769DB5" w14:textId="77777777" w:rsidR="00680BDE" w:rsidRDefault="00680BDE" w:rsidP="00680BDE">
            <w:pPr>
              <w:jc w:val="center"/>
            </w:pPr>
          </w:p>
          <w:p w14:paraId="35033A95" w14:textId="64D9ED6F" w:rsidR="00680BDE" w:rsidRPr="00680BDE" w:rsidRDefault="00680BDE" w:rsidP="00680BDE"/>
        </w:tc>
      </w:tr>
      <w:tr w:rsidR="00ED0498" w:rsidRPr="00616EA8" w14:paraId="003CCEDA" w14:textId="77777777" w:rsidTr="005607B9">
        <w:trPr>
          <w:trHeight w:val="759"/>
        </w:trPr>
        <w:tc>
          <w:tcPr>
            <w:tcW w:w="5000" w:type="pct"/>
            <w:gridSpan w:val="7"/>
          </w:tcPr>
          <w:p w14:paraId="0CDFC95E" w14:textId="6004F855" w:rsidR="00ED0498" w:rsidRPr="00940A68" w:rsidRDefault="001B1E96" w:rsidP="00B04FA0">
            <w:pPr>
              <w:pStyle w:val="Heading1"/>
              <w:rPr>
                <w:sz w:val="54"/>
                <w:szCs w:val="54"/>
              </w:rPr>
            </w:pPr>
            <w:r>
              <w:rPr>
                <w:sz w:val="54"/>
                <w:szCs w:val="54"/>
              </w:rPr>
              <w:t>Riverside feeds avail in soldiers grove, wi</w:t>
            </w:r>
          </w:p>
        </w:tc>
      </w:tr>
      <w:tr w:rsidR="002253F4" w:rsidRPr="00616EA8" w14:paraId="20B46499" w14:textId="77777777" w:rsidTr="005607B9">
        <w:trPr>
          <w:trHeight w:val="11628"/>
        </w:trPr>
        <w:tc>
          <w:tcPr>
            <w:tcW w:w="1659" w:type="pct"/>
            <w:gridSpan w:val="2"/>
            <w:tcMar>
              <w:right w:w="216" w:type="dxa"/>
            </w:tcMar>
          </w:tcPr>
          <w:p w14:paraId="04F81329" w14:textId="33199A00" w:rsidR="00E04713" w:rsidRDefault="006D5F70" w:rsidP="00454016">
            <w:pPr>
              <w:spacing w:after="0"/>
              <w:jc w:val="both"/>
              <w:rPr>
                <w:noProof/>
              </w:rPr>
            </w:pPr>
            <w:r>
              <w:rPr>
                <w:noProof/>
              </w:rPr>
              <w:t>Effective June</w:t>
            </w:r>
            <w:r w:rsidR="00734BC5">
              <w:rPr>
                <w:noProof/>
              </w:rPr>
              <w:t xml:space="preserve"> 1</w:t>
            </w:r>
            <w:r w:rsidR="00734BC5" w:rsidRPr="00734BC5">
              <w:rPr>
                <w:noProof/>
                <w:vertAlign w:val="superscript"/>
              </w:rPr>
              <w:t>st</w:t>
            </w:r>
            <w:r w:rsidR="00734BC5">
              <w:rPr>
                <w:noProof/>
              </w:rPr>
              <w:t xml:space="preserve">, Solar Town Farm and Home, LLC, in Soldiers Grove, WI, </w:t>
            </w:r>
            <w:r w:rsidR="00E45B94">
              <w:rPr>
                <w:noProof/>
              </w:rPr>
              <w:t xml:space="preserve">will be taking over Burkum Milling, Inc. Solar Town Farm and Home is a small scale feed mill with a large feed warehouse and feed and hardware store. A </w:t>
            </w:r>
            <w:r w:rsidR="00ED5738">
              <w:rPr>
                <w:noProof/>
              </w:rPr>
              <w:t xml:space="preserve">close friend of ours is in a partnership behind this new venture, and has asked for our feed products to be available for </w:t>
            </w:r>
            <w:r w:rsidR="00493D55">
              <w:rPr>
                <w:noProof/>
              </w:rPr>
              <w:t>sale</w:t>
            </w:r>
            <w:r w:rsidR="00ED5738">
              <w:rPr>
                <w:noProof/>
              </w:rPr>
              <w:t xml:space="preserve"> out of this store location! </w:t>
            </w:r>
            <w:r w:rsidR="0046274E">
              <w:rPr>
                <w:noProof/>
              </w:rPr>
              <w:t xml:space="preserve">Currently, our Non-GMO Hog Starter/Grower, Non-GMO Hog Grower/Finisher, Non-GMO Chick Starter, Non-GMO Broiler Grower, Non-GMO Layer Feed, and of course our Non-GMO Oat Mill Run Pellets </w:t>
            </w:r>
            <w:r w:rsidR="007F67EC">
              <w:rPr>
                <w:noProof/>
              </w:rPr>
              <w:t xml:space="preserve">are in stock and available to purchase from this location in 50# sacks. Soon, tote bags of our Non-GMO Oat Mill Run Pellets will also become available to purchase from this location as well! </w:t>
            </w:r>
            <w:r w:rsidR="0005651D">
              <w:rPr>
                <w:noProof/>
              </w:rPr>
              <w:t xml:space="preserve">We have been busy assisting with this store, warehouse, and feed mill revamp and set up, and are proud to be able to offer this location as one of our </w:t>
            </w:r>
            <w:r w:rsidR="001A59A2">
              <w:rPr>
                <w:noProof/>
              </w:rPr>
              <w:t xml:space="preserve">third party retail sites! </w:t>
            </w:r>
            <w:r w:rsidR="005B3C11">
              <w:rPr>
                <w:noProof/>
              </w:rPr>
              <w:t xml:space="preserve">We are excited </w:t>
            </w:r>
            <w:r w:rsidR="00D969E8">
              <w:rPr>
                <w:noProof/>
              </w:rPr>
              <w:t>to see this store take over with new owners and</w:t>
            </w:r>
            <w:r w:rsidR="005F5C46">
              <w:rPr>
                <w:noProof/>
              </w:rPr>
              <w:t xml:space="preserve"> hope for a successful future! </w:t>
            </w:r>
          </w:p>
          <w:p w14:paraId="75280452" w14:textId="77777777" w:rsidR="00BA4D9D" w:rsidRPr="00D914D9" w:rsidRDefault="00BA4D9D" w:rsidP="00454016">
            <w:pPr>
              <w:spacing w:after="0"/>
              <w:jc w:val="both"/>
              <w:rPr>
                <w:noProof/>
                <w:sz w:val="16"/>
                <w:szCs w:val="16"/>
              </w:rPr>
            </w:pPr>
          </w:p>
          <w:p w14:paraId="7E52262B" w14:textId="750BD0F5" w:rsidR="00BA4D9D" w:rsidRPr="00E7207C" w:rsidRDefault="00BA4D9D" w:rsidP="00454016">
            <w:pPr>
              <w:spacing w:after="0"/>
              <w:jc w:val="both"/>
              <w:rPr>
                <w:noProof/>
              </w:rPr>
            </w:pPr>
            <w:r>
              <w:rPr>
                <w:noProof/>
              </w:rPr>
              <w:t xml:space="preserve">We also have our feed products available for retail sale at Riceville True Value in Riceville, IA, and Five Star Coop in New Hampton, IA! </w:t>
            </w:r>
            <w:r w:rsidR="005F5C46">
              <w:rPr>
                <w:noProof/>
              </w:rPr>
              <w:t xml:space="preserve">We also have several accounts that buy large quantities of tote bags of </w:t>
            </w:r>
            <w:r w:rsidR="00F22D91">
              <w:rPr>
                <w:noProof/>
              </w:rPr>
              <w:t>Non-GMO Oat Mill Run Pellets and resell them to nearby customers. If you are looking for a closer source, give us a call today!</w:t>
            </w:r>
          </w:p>
        </w:tc>
        <w:tc>
          <w:tcPr>
            <w:tcW w:w="1632" w:type="pct"/>
            <w:gridSpan w:val="2"/>
            <w:tcMar>
              <w:right w:w="216" w:type="dxa"/>
            </w:tcMar>
          </w:tcPr>
          <w:p w14:paraId="09613B5C" w14:textId="71E120FF" w:rsidR="00D23338" w:rsidRPr="00EA6A79" w:rsidRDefault="00207082" w:rsidP="00EA6A79">
            <w:pPr>
              <w:spacing w:after="0"/>
              <w:jc w:val="center"/>
              <w:rPr>
                <w:b/>
                <w:bCs/>
                <w:noProof/>
              </w:rPr>
            </w:pPr>
            <w:r w:rsidRPr="00EA6A79">
              <w:rPr>
                <w:b/>
                <w:bCs/>
                <w:noProof/>
              </w:rPr>
              <w:t>SAVE THE DATE!</w:t>
            </w:r>
          </w:p>
          <w:p w14:paraId="5F651446" w14:textId="7B07CA56" w:rsidR="00207082" w:rsidRPr="00EA6A79" w:rsidRDefault="006C6FAC" w:rsidP="00EA6A79">
            <w:pPr>
              <w:spacing w:after="0"/>
              <w:jc w:val="center"/>
              <w:rPr>
                <w:b/>
                <w:bCs/>
                <w:noProof/>
              </w:rPr>
            </w:pPr>
            <w:r w:rsidRPr="00EA6A79">
              <w:rPr>
                <w:b/>
                <w:bCs/>
                <w:noProof/>
              </w:rPr>
              <w:t>Friday, August 4</w:t>
            </w:r>
            <w:r w:rsidRPr="00EA6A79">
              <w:rPr>
                <w:b/>
                <w:bCs/>
                <w:noProof/>
                <w:vertAlign w:val="superscript"/>
              </w:rPr>
              <w:t>th</w:t>
            </w:r>
            <w:r w:rsidRPr="00EA6A79">
              <w:rPr>
                <w:b/>
                <w:bCs/>
                <w:noProof/>
              </w:rPr>
              <w:t>, 2023</w:t>
            </w:r>
          </w:p>
          <w:p w14:paraId="5A2C3B86" w14:textId="4D61B28F" w:rsidR="006C6FAC" w:rsidRDefault="006C6FAC" w:rsidP="00EA6A79">
            <w:pPr>
              <w:spacing w:after="0"/>
              <w:jc w:val="center"/>
              <w:rPr>
                <w:noProof/>
              </w:rPr>
            </w:pPr>
            <w:r w:rsidRPr="00E37365">
              <w:rPr>
                <w:noProof/>
              </w:rPr>
              <w:t>Riverside Feeds 10</w:t>
            </w:r>
            <w:r w:rsidRPr="00E37365">
              <w:rPr>
                <w:noProof/>
                <w:vertAlign w:val="superscript"/>
              </w:rPr>
              <w:t>th</w:t>
            </w:r>
            <w:r w:rsidRPr="00E37365">
              <w:rPr>
                <w:noProof/>
              </w:rPr>
              <w:t xml:space="preserve"> Anniversary Open House – Riceville, IA</w:t>
            </w:r>
          </w:p>
          <w:p w14:paraId="7C54E979" w14:textId="3E7FE851" w:rsidR="004B4BAA" w:rsidRPr="00FA26F9" w:rsidRDefault="004B4BAA" w:rsidP="00EA6A79">
            <w:pPr>
              <w:spacing w:after="0"/>
              <w:jc w:val="center"/>
              <w:rPr>
                <w:noProof/>
                <w:sz w:val="16"/>
                <w:szCs w:val="16"/>
              </w:rPr>
            </w:pPr>
          </w:p>
          <w:p w14:paraId="72907430" w14:textId="300CC9B0" w:rsidR="00087E81" w:rsidRDefault="00336648" w:rsidP="00BF204A">
            <w:pPr>
              <w:spacing w:after="0"/>
              <w:ind w:right="-42"/>
              <w:jc w:val="both"/>
              <w:rPr>
                <w:noProof/>
              </w:rPr>
            </w:pPr>
            <w:r>
              <w:rPr>
                <w:noProof/>
              </w:rPr>
              <w:t xml:space="preserve">Due to </w:t>
            </w:r>
            <w:r w:rsidR="005545CD">
              <w:rPr>
                <w:noProof/>
              </w:rPr>
              <w:t xml:space="preserve">supply constraints, we have been starting to get a bit tight on Non-GMO Oat Mill Run Pellet supply again. We are currently scheduled 2 solid weeks out on our feed truck and </w:t>
            </w:r>
            <w:r w:rsidR="00FD07EC">
              <w:rPr>
                <w:noProof/>
              </w:rPr>
              <w:t>pellet orders due to the tight inbound raw supply</w:t>
            </w:r>
            <w:r w:rsidR="00F666C6">
              <w:rPr>
                <w:noProof/>
              </w:rPr>
              <w:t xml:space="preserve"> and high demand</w:t>
            </w:r>
            <w:r w:rsidR="00FD07EC">
              <w:rPr>
                <w:noProof/>
              </w:rPr>
              <w:t xml:space="preserve">, so please call us ahead of time if you are getting low. </w:t>
            </w:r>
            <w:r w:rsidR="0007483B">
              <w:rPr>
                <w:noProof/>
              </w:rPr>
              <w:t>Our feed truck will also be out of service for maintenance work the week o</w:t>
            </w:r>
            <w:r w:rsidR="00994644">
              <w:rPr>
                <w:noProof/>
              </w:rPr>
              <w:t>f</w:t>
            </w:r>
            <w:r w:rsidR="0007483B">
              <w:rPr>
                <w:noProof/>
              </w:rPr>
              <w:t xml:space="preserve"> June </w:t>
            </w:r>
            <w:r w:rsidR="008E25CC">
              <w:rPr>
                <w:noProof/>
              </w:rPr>
              <w:t>12</w:t>
            </w:r>
            <w:r w:rsidR="008E25CC" w:rsidRPr="008E25CC">
              <w:rPr>
                <w:noProof/>
                <w:vertAlign w:val="superscript"/>
              </w:rPr>
              <w:t>th</w:t>
            </w:r>
            <w:r w:rsidR="008E25CC">
              <w:rPr>
                <w:noProof/>
              </w:rPr>
              <w:t xml:space="preserve">. Due to this schedule, the entire month of June will be very tight </w:t>
            </w:r>
            <w:r w:rsidR="00374662">
              <w:rPr>
                <w:noProof/>
              </w:rPr>
              <w:t xml:space="preserve">for feed truck deliveries, so it is CRITICAL that you call in your feed delivery orders in advance (we recommend </w:t>
            </w:r>
            <w:r w:rsidR="00916809">
              <w:rPr>
                <w:noProof/>
              </w:rPr>
              <w:t>to try to call 2 weeks prior to when you expect delivery).</w:t>
            </w:r>
            <w:r w:rsidR="00374662">
              <w:rPr>
                <w:noProof/>
              </w:rPr>
              <w:t xml:space="preserve"> </w:t>
            </w:r>
            <w:r w:rsidR="00CD7439">
              <w:rPr>
                <w:noProof/>
              </w:rPr>
              <w:t>We do have a healthy supply to offer on several protein products including: Organic Opro 40 Soy Protein</w:t>
            </w:r>
            <w:r w:rsidR="008418E5">
              <w:rPr>
                <w:noProof/>
              </w:rPr>
              <w:t xml:space="preserve">, Organic Okara Meal, Organic Flaxmeal, and Non-GMO Soy Hull Pellets. </w:t>
            </w:r>
            <w:r w:rsidR="005D2DF3">
              <w:rPr>
                <w:noProof/>
              </w:rPr>
              <w:t xml:space="preserve"> </w:t>
            </w:r>
          </w:p>
          <w:p w14:paraId="04AF422F" w14:textId="77777777" w:rsidR="00CE1A09" w:rsidRPr="00CE1A09" w:rsidRDefault="00CE1A09" w:rsidP="00216D4C">
            <w:pPr>
              <w:spacing w:after="0"/>
              <w:jc w:val="both"/>
              <w:rPr>
                <w:noProof/>
                <w:sz w:val="16"/>
                <w:szCs w:val="16"/>
              </w:rPr>
            </w:pPr>
          </w:p>
          <w:p w14:paraId="0325CCAE" w14:textId="46C80407" w:rsidR="00CE1A09" w:rsidRPr="00616EA8" w:rsidRDefault="001D455E" w:rsidP="00216D4C">
            <w:pPr>
              <w:spacing w:after="0"/>
              <w:jc w:val="both"/>
              <w:rPr>
                <w:noProof/>
              </w:rPr>
            </w:pPr>
            <w:r>
              <w:rPr>
                <w:noProof/>
              </w:rPr>
              <w:t>Our warehouse is well stocked with all your summer feed needs including Non-GMO Hog feeds, Non-GMO Poultry feeds (</w:t>
            </w:r>
            <w:r w:rsidR="00421FBB">
              <w:rPr>
                <w:noProof/>
              </w:rPr>
              <w:t xml:space="preserve">including chick starter), ruminant </w:t>
            </w:r>
            <w:r w:rsidR="00F60F33">
              <w:rPr>
                <w:noProof/>
              </w:rPr>
              <w:t xml:space="preserve">and monogastric animal minerals (loose and blocks), Suncoast Pine Shavings, </w:t>
            </w:r>
            <w:r w:rsidR="001964D0">
              <w:rPr>
                <w:noProof/>
              </w:rPr>
              <w:t xml:space="preserve">Organic Alfalfa Pellets, </w:t>
            </w:r>
            <w:r w:rsidR="00716D58">
              <w:rPr>
                <w:noProof/>
              </w:rPr>
              <w:t xml:space="preserve">Organic Cracked Corn, and certainly our Non-GMO Oat Mill Run Pellets – all in 50# sacks. </w:t>
            </w:r>
          </w:p>
        </w:tc>
        <w:tc>
          <w:tcPr>
            <w:tcW w:w="131" w:type="pct"/>
            <w:shd w:val="clear" w:color="auto" w:fill="auto"/>
          </w:tcPr>
          <w:p w14:paraId="220C9035" w14:textId="77777777" w:rsidR="000E5065" w:rsidRDefault="000E5065" w:rsidP="00FF5B49">
            <w:pPr>
              <w:pStyle w:val="Heading1Alt"/>
              <w:ind w:left="-297" w:firstLine="117"/>
            </w:pPr>
          </w:p>
          <w:p w14:paraId="74C5D4C0" w14:textId="77777777" w:rsidR="00AA73EA" w:rsidRPr="00AA73EA" w:rsidRDefault="00AA73EA" w:rsidP="00AA73EA"/>
          <w:p w14:paraId="1165B627" w14:textId="77777777" w:rsidR="00AA73EA" w:rsidRPr="00AA73EA" w:rsidRDefault="00AA73EA" w:rsidP="00AA73EA"/>
          <w:p w14:paraId="3C7E87F3" w14:textId="77777777" w:rsidR="00AA73EA" w:rsidRPr="00AA73EA" w:rsidRDefault="00AA73EA" w:rsidP="00AA73EA"/>
          <w:p w14:paraId="6CDE7168" w14:textId="77777777" w:rsidR="00AA73EA" w:rsidRPr="00AA73EA" w:rsidRDefault="00AA73EA" w:rsidP="00AA73EA"/>
          <w:p w14:paraId="32CCB1A4" w14:textId="77777777" w:rsidR="00AA73EA" w:rsidRPr="00AA73EA" w:rsidRDefault="00AA73EA" w:rsidP="00AA73EA"/>
          <w:p w14:paraId="153C1893" w14:textId="77777777" w:rsidR="00AA73EA" w:rsidRPr="00AA73EA" w:rsidRDefault="00AA73EA" w:rsidP="00AA73EA"/>
          <w:p w14:paraId="103234B5" w14:textId="77777777" w:rsidR="00AA73EA" w:rsidRPr="00AA73EA" w:rsidRDefault="00AA73EA" w:rsidP="00AA73EA"/>
          <w:p w14:paraId="760A1FF7" w14:textId="77777777" w:rsidR="00AA73EA" w:rsidRPr="00AA73EA" w:rsidRDefault="00AA73EA" w:rsidP="00AA73EA"/>
          <w:p w14:paraId="2E13AE0F" w14:textId="77777777" w:rsidR="00AA73EA" w:rsidRPr="00AA73EA" w:rsidRDefault="00AA73EA" w:rsidP="00AA73EA"/>
          <w:p w14:paraId="324531CD" w14:textId="77777777" w:rsidR="00AA73EA" w:rsidRPr="00AA73EA" w:rsidRDefault="00AA73EA" w:rsidP="00AA73EA"/>
          <w:p w14:paraId="0B05B52C" w14:textId="77777777" w:rsidR="00AA73EA" w:rsidRPr="00AA73EA" w:rsidRDefault="00AA73EA" w:rsidP="00AA73EA"/>
          <w:p w14:paraId="39CBC09B" w14:textId="77777777" w:rsidR="00AA73EA" w:rsidRPr="00AA73EA" w:rsidRDefault="00AA73EA" w:rsidP="00AA73EA"/>
          <w:p w14:paraId="5EA91571" w14:textId="77777777" w:rsidR="00AA73EA" w:rsidRPr="00AA73EA" w:rsidRDefault="00AA73EA" w:rsidP="00AA73EA"/>
          <w:p w14:paraId="36573A72" w14:textId="77777777" w:rsidR="00AA73EA" w:rsidRDefault="00AA73EA" w:rsidP="00AA73EA">
            <w:pPr>
              <w:rPr>
                <w:rFonts w:ascii="Calibri Light" w:hAnsi="Calibri Light"/>
                <w:b/>
                <w:caps/>
                <w:color w:val="001F5F"/>
                <w:sz w:val="56"/>
              </w:rPr>
            </w:pPr>
          </w:p>
          <w:p w14:paraId="5509C616" w14:textId="17A88085" w:rsidR="00AA73EA" w:rsidRPr="00AA73EA" w:rsidRDefault="00AA73EA" w:rsidP="00AA73EA"/>
        </w:tc>
        <w:tc>
          <w:tcPr>
            <w:tcW w:w="1579" w:type="pct"/>
            <w:gridSpan w:val="2"/>
            <w:shd w:val="clear" w:color="auto" w:fill="D1ECF9" w:themeFill="background2" w:themeFillTint="33"/>
            <w:tcMar>
              <w:left w:w="216" w:type="dxa"/>
              <w:right w:w="216" w:type="dxa"/>
            </w:tcMar>
          </w:tcPr>
          <w:p w14:paraId="0B476EB9" w14:textId="40437B20" w:rsidR="00E17275" w:rsidRDefault="003E2379" w:rsidP="005D4FD8">
            <w:pPr>
              <w:pStyle w:val="Heading1Alt"/>
              <w:spacing w:before="0" w:after="0"/>
              <w:ind w:left="-135" w:right="60"/>
              <w:jc w:val="center"/>
              <w:rPr>
                <w:i/>
                <w:iCs/>
                <w:sz w:val="36"/>
                <w:szCs w:val="36"/>
                <w:u w:val="single"/>
              </w:rPr>
            </w:pPr>
            <w:r>
              <w:rPr>
                <w:i/>
                <w:iCs/>
                <w:sz w:val="36"/>
                <w:szCs w:val="36"/>
                <w:u w:val="single"/>
              </w:rPr>
              <w:t>new products:</w:t>
            </w:r>
          </w:p>
          <w:p w14:paraId="1815AA55" w14:textId="4CF02EF2" w:rsidR="003E2379" w:rsidRDefault="003E2379" w:rsidP="005D4FD8">
            <w:pPr>
              <w:pStyle w:val="Heading1Alt"/>
              <w:spacing w:before="0" w:after="0"/>
              <w:ind w:left="-135" w:right="60"/>
              <w:jc w:val="center"/>
              <w:rPr>
                <w:i/>
                <w:iCs/>
                <w:sz w:val="36"/>
                <w:szCs w:val="36"/>
                <w:u w:val="single"/>
              </w:rPr>
            </w:pPr>
            <w:r>
              <w:rPr>
                <w:i/>
                <w:iCs/>
                <w:sz w:val="36"/>
                <w:szCs w:val="36"/>
                <w:u w:val="single"/>
              </w:rPr>
              <w:t>horse minerals</w:t>
            </w:r>
          </w:p>
          <w:p w14:paraId="67AD9576" w14:textId="027EB865" w:rsidR="00AD5930" w:rsidRDefault="003E2379" w:rsidP="00F969DC">
            <w:pPr>
              <w:spacing w:after="0"/>
              <w:jc w:val="both"/>
              <w:rPr>
                <w:noProof/>
              </w:rPr>
            </w:pPr>
            <w:r>
              <w:rPr>
                <w:noProof/>
              </w:rPr>
              <w:t xml:space="preserve">Since our Non-GMO Oat Mill Run Pellets make a great horse feed product and is fed to </w:t>
            </w:r>
            <w:r w:rsidR="005A6FBC">
              <w:rPr>
                <w:noProof/>
              </w:rPr>
              <w:t xml:space="preserve">thousands of equine, we decided to start offering Stockade </w:t>
            </w:r>
            <w:r w:rsidR="00E162B9">
              <w:rPr>
                <w:noProof/>
              </w:rPr>
              <w:t xml:space="preserve">Horse Mineral – both loose 25# bag and 33# Block. We now carry these bags and blocks on hand, and can deliver these products to you on our feed truck routes with your Non-GMO Oat Mill Run Pellets, or you can pick these mineral options up when you </w:t>
            </w:r>
            <w:r w:rsidR="00140FE0">
              <w:rPr>
                <w:noProof/>
              </w:rPr>
              <w:t xml:space="preserve">pick up your pellet orders here in Riceville. </w:t>
            </w:r>
            <w:r w:rsidR="00251F65">
              <w:rPr>
                <w:noProof/>
              </w:rPr>
              <w:t xml:space="preserve">We are selling either the bag or the block for $25 each. </w:t>
            </w:r>
          </w:p>
          <w:p w14:paraId="5F536FED" w14:textId="77777777" w:rsidR="00251F65" w:rsidRPr="00CE454F" w:rsidRDefault="00251F65" w:rsidP="00F969DC">
            <w:pPr>
              <w:spacing w:after="0"/>
              <w:jc w:val="both"/>
              <w:rPr>
                <w:noProof/>
                <w:sz w:val="16"/>
                <w:szCs w:val="16"/>
              </w:rPr>
            </w:pPr>
          </w:p>
          <w:p w14:paraId="6E3EDF40" w14:textId="4DDE405E" w:rsidR="00251F65" w:rsidRDefault="00251F65" w:rsidP="00F969DC">
            <w:pPr>
              <w:spacing w:after="0"/>
              <w:jc w:val="both"/>
              <w:rPr>
                <w:noProof/>
              </w:rPr>
            </w:pPr>
            <w:r>
              <w:rPr>
                <w:noProof/>
              </w:rPr>
              <w:t xml:space="preserve">Fertrell minerals also has a Horse Power mineral available, which </w:t>
            </w:r>
            <w:r w:rsidR="00277922">
              <w:rPr>
                <w:noProof/>
              </w:rPr>
              <w:t>sells for $65 / 50# bag</w:t>
            </w:r>
            <w:r w:rsidR="002E520F">
              <w:rPr>
                <w:noProof/>
              </w:rPr>
              <w:t xml:space="preserve">. </w:t>
            </w:r>
          </w:p>
          <w:p w14:paraId="4765D74E" w14:textId="77777777" w:rsidR="002E520F" w:rsidRPr="00CE454F" w:rsidRDefault="002E520F" w:rsidP="00F969DC">
            <w:pPr>
              <w:spacing w:after="0"/>
              <w:jc w:val="both"/>
              <w:rPr>
                <w:noProof/>
                <w:sz w:val="16"/>
                <w:szCs w:val="16"/>
              </w:rPr>
            </w:pPr>
          </w:p>
          <w:p w14:paraId="3DE88F81" w14:textId="1F0F2720" w:rsidR="002E520F" w:rsidRDefault="002E520F" w:rsidP="00F969DC">
            <w:pPr>
              <w:spacing w:after="0"/>
              <w:jc w:val="both"/>
              <w:rPr>
                <w:noProof/>
              </w:rPr>
            </w:pPr>
            <w:r>
              <w:rPr>
                <w:noProof/>
              </w:rPr>
              <w:t xml:space="preserve">For the cattle producers, we also now carry Stockade Bloat Blocks to help prevent </w:t>
            </w:r>
            <w:r w:rsidR="00E17E9E">
              <w:rPr>
                <w:noProof/>
              </w:rPr>
              <w:t xml:space="preserve">digestive bloat in ruminant animals. These 33# bloat blocks retail for </w:t>
            </w:r>
            <w:r w:rsidR="009862C1">
              <w:rPr>
                <w:noProof/>
              </w:rPr>
              <w:t xml:space="preserve">$35. </w:t>
            </w:r>
            <w:r w:rsidR="00B73366">
              <w:rPr>
                <w:noProof/>
              </w:rPr>
              <w:t xml:space="preserve">Any bags or blocks can be picked up or delivered to you. </w:t>
            </w:r>
          </w:p>
          <w:p w14:paraId="6DB054DC" w14:textId="235CC2AE" w:rsidR="00A9248B" w:rsidRPr="00245AB0" w:rsidRDefault="00EB143B" w:rsidP="00D4116E">
            <w:pPr>
              <w:spacing w:after="0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9270" behindDoc="0" locked="0" layoutInCell="1" allowOverlap="1" wp14:anchorId="77FA78E4" wp14:editId="416E8BB7">
                  <wp:simplePos x="0" y="0"/>
                  <wp:positionH relativeFrom="column">
                    <wp:posOffset>68316</wp:posOffset>
                  </wp:positionH>
                  <wp:positionV relativeFrom="paragraph">
                    <wp:posOffset>45085</wp:posOffset>
                  </wp:positionV>
                  <wp:extent cx="1728184" cy="1889125"/>
                  <wp:effectExtent l="0" t="0" r="5715" b="0"/>
                  <wp:wrapNone/>
                  <wp:docPr id="160976895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793" b="5203"/>
                          <a:stretch/>
                        </pic:blipFill>
                        <pic:spPr bwMode="auto">
                          <a:xfrm>
                            <a:off x="0" y="0"/>
                            <a:ext cx="1728184" cy="188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636D7" w:rsidRPr="00D636D7" w14:paraId="4FDFB9C7" w14:textId="77777777" w:rsidTr="005607B9">
        <w:tblPrEx>
          <w:jc w:val="center"/>
        </w:tblPrEx>
        <w:trPr>
          <w:trHeight w:val="360"/>
          <w:jc w:val="center"/>
        </w:trPr>
        <w:tc>
          <w:tcPr>
            <w:tcW w:w="5000" w:type="pct"/>
            <w:gridSpan w:val="7"/>
          </w:tcPr>
          <w:p w14:paraId="668D2560" w14:textId="07484356" w:rsidR="00D636D7" w:rsidRPr="00D636D7" w:rsidRDefault="00D15BEF" w:rsidP="00C03D04"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0661CA51" wp14:editId="3BF688D6">
                  <wp:simplePos x="0" y="0"/>
                  <wp:positionH relativeFrom="column">
                    <wp:posOffset>4270375</wp:posOffset>
                  </wp:positionH>
                  <wp:positionV relativeFrom="paragraph">
                    <wp:posOffset>-139964</wp:posOffset>
                  </wp:positionV>
                  <wp:extent cx="2493645" cy="975360"/>
                  <wp:effectExtent l="0" t="0" r="190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645" cy="975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636D7" w:rsidRPr="00D636D7" w14:paraId="3885A4F4" w14:textId="77777777" w:rsidTr="005607B9">
        <w:tblPrEx>
          <w:jc w:val="center"/>
        </w:tblPrEx>
        <w:trPr>
          <w:trHeight w:val="759"/>
          <w:jc w:val="center"/>
        </w:trPr>
        <w:tc>
          <w:tcPr>
            <w:tcW w:w="5000" w:type="pct"/>
            <w:gridSpan w:val="7"/>
          </w:tcPr>
          <w:p w14:paraId="54E6E254" w14:textId="6F0AAAD3" w:rsidR="00D636D7" w:rsidRPr="00844B11" w:rsidRDefault="007238EE" w:rsidP="00844B11">
            <w:pPr>
              <w:pStyle w:val="Heading1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4" behindDoc="0" locked="0" layoutInCell="1" allowOverlap="1" wp14:anchorId="6B16F5B4" wp14:editId="7A4BF642">
                      <wp:simplePos x="0" y="0"/>
                      <wp:positionH relativeFrom="column">
                        <wp:posOffset>4929505</wp:posOffset>
                      </wp:positionH>
                      <wp:positionV relativeFrom="paragraph">
                        <wp:posOffset>542554</wp:posOffset>
                      </wp:positionV>
                      <wp:extent cx="1819275" cy="1202630"/>
                      <wp:effectExtent l="0" t="0" r="9525" b="0"/>
                      <wp:wrapNone/>
                      <wp:docPr id="2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1202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6414E9" w14:textId="26DAA87F" w:rsidR="00E04EEF" w:rsidRPr="00EE6F21" w:rsidRDefault="00E04EEF" w:rsidP="009620A9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EE6F21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CONTACT US!</w:t>
                                  </w:r>
                                </w:p>
                                <w:p w14:paraId="2D7ECC9B" w14:textId="5275CF0D" w:rsidR="00E04EEF" w:rsidRDefault="00E04EEF" w:rsidP="009620A9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300 Forest Street</w:t>
                                  </w:r>
                                </w:p>
                                <w:p w14:paraId="0C94FBD2" w14:textId="7D8F6099" w:rsidR="00E04EEF" w:rsidRDefault="00E04EEF" w:rsidP="009620A9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Riceville, IA 50466</w:t>
                                  </w:r>
                                </w:p>
                                <w:p w14:paraId="662A3FF7" w14:textId="523DA11C" w:rsidR="00E04EEF" w:rsidRDefault="00E04EEF" w:rsidP="009620A9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641-985-2494 Office</w:t>
                                  </w:r>
                                </w:p>
                                <w:p w14:paraId="215A82A5" w14:textId="7426326B" w:rsidR="00E04EEF" w:rsidRPr="00D1162F" w:rsidRDefault="00000000" w:rsidP="009620A9">
                                  <w:pPr>
                                    <w:spacing w:after="0"/>
                                    <w:jc w:val="center"/>
                                  </w:pPr>
                                  <w:hyperlink r:id="rId13" w:history="1">
                                    <w:r w:rsidR="00E04EEF" w:rsidRPr="00D1162F">
                                      <w:rPr>
                                        <w:rStyle w:val="Hyperlink"/>
                                        <w:color w:val="auto"/>
                                      </w:rPr>
                                      <w:t>riversidefeeds@gmail.com</w:t>
                                    </w:r>
                                  </w:hyperlink>
                                </w:p>
                                <w:p w14:paraId="2B074693" w14:textId="3529D950" w:rsidR="00E04EEF" w:rsidRPr="00D1162F" w:rsidRDefault="00000000" w:rsidP="009620A9">
                                  <w:pPr>
                                    <w:spacing w:after="0"/>
                                    <w:jc w:val="center"/>
                                  </w:pPr>
                                  <w:hyperlink r:id="rId14" w:history="1">
                                    <w:r w:rsidR="009620A9" w:rsidRPr="00D1162F">
                                      <w:rPr>
                                        <w:rStyle w:val="Hyperlink"/>
                                        <w:color w:val="auto"/>
                                      </w:rPr>
                                      <w:t>www.riversidefeeds.net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16F5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88.15pt;margin-top:42.7pt;width:143.25pt;height:94.7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" stroked="f">
                      <v:textbox>
                        <w:txbxContent>
                          <w:p w14:paraId="716414E9" w14:textId="26DAA87F" w:rsidR="00E04EEF" w:rsidRPr="00EE6F21" w:rsidRDefault="00E04EEF" w:rsidP="009620A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E6F2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CONTACT US!</w:t>
                            </w:r>
                          </w:p>
                          <w:p w14:paraId="2D7ECC9B" w14:textId="5275CF0D" w:rsidR="00E04EEF" w:rsidRDefault="00E04EEF" w:rsidP="009620A9">
                            <w:pPr>
                              <w:spacing w:after="0"/>
                              <w:jc w:val="center"/>
                            </w:pPr>
                            <w:r>
                              <w:t>300 Forest Street</w:t>
                            </w:r>
                          </w:p>
                          <w:p w14:paraId="0C94FBD2" w14:textId="7D8F6099" w:rsidR="00E04EEF" w:rsidRDefault="00E04EEF" w:rsidP="009620A9">
                            <w:pPr>
                              <w:spacing w:after="0"/>
                              <w:jc w:val="center"/>
                            </w:pPr>
                            <w:r>
                              <w:t>Riceville, IA 50466</w:t>
                            </w:r>
                          </w:p>
                          <w:p w14:paraId="662A3FF7" w14:textId="523DA11C" w:rsidR="00E04EEF" w:rsidRDefault="00E04EEF" w:rsidP="009620A9">
                            <w:pPr>
                              <w:spacing w:after="0"/>
                              <w:jc w:val="center"/>
                            </w:pPr>
                            <w:r>
                              <w:t>641-985-2494 Office</w:t>
                            </w:r>
                          </w:p>
                          <w:p w14:paraId="215A82A5" w14:textId="7426326B" w:rsidR="00E04EEF" w:rsidRPr="00D1162F" w:rsidRDefault="00000000" w:rsidP="009620A9">
                            <w:pPr>
                              <w:spacing w:after="0"/>
                              <w:jc w:val="center"/>
                            </w:pPr>
                            <w:hyperlink r:id="rId15" w:history="1">
                              <w:r w:rsidR="00E04EEF" w:rsidRPr="00D1162F">
                                <w:rPr>
                                  <w:rStyle w:val="Hyperlink"/>
                                  <w:color w:val="auto"/>
                                </w:rPr>
                                <w:t>riversidefeeds@gmail.com</w:t>
                              </w:r>
                            </w:hyperlink>
                          </w:p>
                          <w:p w14:paraId="2B074693" w14:textId="3529D950" w:rsidR="00E04EEF" w:rsidRPr="00D1162F" w:rsidRDefault="00000000" w:rsidP="009620A9">
                            <w:pPr>
                              <w:spacing w:after="0"/>
                              <w:jc w:val="center"/>
                            </w:pPr>
                            <w:hyperlink r:id="rId16" w:history="1">
                              <w:r w:rsidR="009620A9" w:rsidRPr="00D1162F">
                                <w:rPr>
                                  <w:rStyle w:val="Hyperlink"/>
                                  <w:color w:val="auto"/>
                                </w:rPr>
                                <w:t>www.riversidefeeds.net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03DD">
              <w:rPr>
                <w:rStyle w:val="Heading1Char"/>
                <w:b/>
                <w:bCs/>
                <w:caps/>
              </w:rPr>
              <w:t>Warehouse offerings!</w:t>
            </w:r>
          </w:p>
        </w:tc>
      </w:tr>
      <w:tr w:rsidR="002253F4" w:rsidRPr="00D636D7" w14:paraId="24B43F5D" w14:textId="77777777" w:rsidTr="005607B9">
        <w:tblPrEx>
          <w:jc w:val="center"/>
        </w:tblPrEx>
        <w:trPr>
          <w:trHeight w:val="759"/>
          <w:jc w:val="center"/>
        </w:trPr>
        <w:tc>
          <w:tcPr>
            <w:tcW w:w="3622" w:type="pct"/>
            <w:gridSpan w:val="6"/>
          </w:tcPr>
          <w:p w14:paraId="7A1608D1" w14:textId="440E706F" w:rsidR="00C56A63" w:rsidRPr="00D636D7" w:rsidRDefault="00563C58" w:rsidP="00C03D04">
            <w:pPr>
              <w:pStyle w:val="StoryHighlight"/>
            </w:pPr>
            <w:r>
              <w:t>Current specials</w:t>
            </w:r>
            <w:r w:rsidR="004D0E80">
              <w:t xml:space="preserve"> of available supplies. Please refer to </w:t>
            </w:r>
            <w:proofErr w:type="gramStart"/>
            <w:r w:rsidR="004D0E80">
              <w:t>enclosed</w:t>
            </w:r>
            <w:proofErr w:type="gramEnd"/>
            <w:r w:rsidR="004D0E80">
              <w:t xml:space="preserve"> Price List for all products.</w:t>
            </w:r>
            <w:r w:rsidR="00006C6A">
              <w:t xml:space="preserve"> All items/products are FOB Riceville, IA.</w:t>
            </w:r>
            <w:r w:rsidR="00B1301A">
              <w:t xml:space="preserve"> </w:t>
            </w:r>
            <w:r w:rsidR="002B6865">
              <w:t xml:space="preserve">Please call to verify availability </w:t>
            </w:r>
            <w:proofErr w:type="gramStart"/>
            <w:r w:rsidR="002B6865">
              <w:t>on</w:t>
            </w:r>
            <w:proofErr w:type="gramEnd"/>
            <w:r w:rsidR="002B6865">
              <w:t xml:space="preserve"> all products. Customer pickup or delivery of products can be arranged </w:t>
            </w:r>
            <w:r w:rsidR="002E7958">
              <w:t xml:space="preserve">anytime. </w:t>
            </w:r>
          </w:p>
        </w:tc>
        <w:tc>
          <w:tcPr>
            <w:tcW w:w="1378" w:type="pct"/>
            <w:vMerge w:val="restart"/>
          </w:tcPr>
          <w:p w14:paraId="3A5D3482" w14:textId="64FB0CC9" w:rsidR="00C56A63" w:rsidRPr="00D636D7" w:rsidRDefault="00E90B6D" w:rsidP="00C03D04">
            <w:r>
              <w:rPr>
                <w:rFonts w:asciiTheme="majorHAnsi" w:hAnsiTheme="majorHAnsi" w:cs="Lucida Grande"/>
                <w:noProof/>
                <w:color w:val="1B74BC" w:themeColor="accent1"/>
                <w:sz w:val="56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635F0908" wp14:editId="6BB52C63">
                      <wp:simplePos x="0" y="0"/>
                      <wp:positionH relativeFrom="column">
                        <wp:posOffset>-49111</wp:posOffset>
                      </wp:positionH>
                      <wp:positionV relativeFrom="paragraph">
                        <wp:posOffset>-77350</wp:posOffset>
                      </wp:positionV>
                      <wp:extent cx="1830705" cy="1263015"/>
                      <wp:effectExtent l="0" t="0" r="17145" b="13335"/>
                      <wp:wrapNone/>
                      <wp:docPr id="219" name="Rectangle: Rounded Corners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830705" cy="126301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E32CE8" id="Rectangle: Rounded Corners 219" o:spid="_x0000_s1026" style="position:absolute;margin-left:-3.85pt;margin-top:-6.1pt;width:144.15pt;height:99.4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" filled="f" strokecolor="black [3213]"/>
                  </w:pict>
                </mc:Fallback>
              </mc:AlternateContent>
            </w:r>
            <w:r w:rsidRPr="00C56A63">
              <w:rPr>
                <w:rStyle w:val="Heading1Char"/>
                <w:b w:val="0"/>
                <w:bCs w:val="0"/>
                <w:caps w:val="0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3" behindDoc="0" locked="0" layoutInCell="1" allowOverlap="1" wp14:anchorId="47420014" wp14:editId="20634B80">
                      <wp:simplePos x="0" y="0"/>
                      <wp:positionH relativeFrom="column">
                        <wp:posOffset>29474</wp:posOffset>
                      </wp:positionH>
                      <wp:positionV relativeFrom="paragraph">
                        <wp:posOffset>1448435</wp:posOffset>
                      </wp:positionV>
                      <wp:extent cx="1676400" cy="3139440"/>
                      <wp:effectExtent l="0" t="0" r="0" b="381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3139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E14582" w14:textId="6BFE161F" w:rsidR="00C56A63" w:rsidRDefault="00C56A63" w:rsidP="00C56A63">
                                  <w:pPr>
                                    <w:jc w:val="center"/>
                                    <w:rPr>
                                      <w:rFonts w:ascii="Copperplate Gothic Light" w:hAnsi="Copperplate Gothic Light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C56A63">
                                    <w:rPr>
                                      <w:rFonts w:ascii="Copperplate Gothic Light" w:hAnsi="Copperplate Gothic Light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ORGANIC GRAIN PRICES:</w:t>
                                  </w:r>
                                </w:p>
                                <w:p w14:paraId="4EED9AAF" w14:textId="0DBFB553" w:rsidR="00C56A63" w:rsidRPr="006D4C5E" w:rsidRDefault="00C56A63" w:rsidP="006D4C5E">
                                  <w:pPr>
                                    <w:jc w:val="center"/>
                                    <w:rPr>
                                      <w:rFonts w:ascii="Copperplate Gothic Light" w:hAnsi="Copperplate Gothic Light"/>
                                      <w:sz w:val="18"/>
                                      <w:szCs w:val="18"/>
                                    </w:rPr>
                                  </w:pPr>
                                  <w:r w:rsidRPr="006D4C5E">
                                    <w:rPr>
                                      <w:rFonts w:ascii="Copperplate Gothic Light" w:hAnsi="Copperplate Gothic Light"/>
                                      <w:sz w:val="18"/>
                                      <w:szCs w:val="18"/>
                                    </w:rPr>
                                    <w:t>*Upper Midwest</w:t>
                                  </w:r>
                                  <w:r w:rsidR="006D4C5E" w:rsidRPr="006D4C5E">
                                    <w:rPr>
                                      <w:rFonts w:ascii="Copperplate Gothic Light" w:hAnsi="Copperplate Gothic Light"/>
                                      <w:sz w:val="18"/>
                                      <w:szCs w:val="18"/>
                                    </w:rPr>
                                    <w:t xml:space="preserve"> References</w:t>
                                  </w:r>
                                  <w:r w:rsidR="00B63704">
                                    <w:rPr>
                                      <w:rFonts w:ascii="Copperplate Gothic Light" w:hAnsi="Copperplate Gothic Light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B63704" w:rsidRPr="00B63704">
                                    <w:rPr>
                                      <w:rFonts w:ascii="Copperplate Gothic Light" w:hAnsi="Copperplate Gothic Light"/>
                                      <w:sz w:val="16"/>
                                      <w:szCs w:val="16"/>
                                    </w:rPr>
                                    <w:t xml:space="preserve">– NOT </w:t>
                                  </w:r>
                                  <w:r w:rsidR="00B63704">
                                    <w:rPr>
                                      <w:rFonts w:ascii="Copperplate Gothic Light" w:hAnsi="Copperplate Gothic Light"/>
                                      <w:sz w:val="16"/>
                                      <w:szCs w:val="16"/>
                                    </w:rPr>
                                    <w:t>Riverside Feeds Offers</w:t>
                                  </w:r>
                                </w:p>
                                <w:p w14:paraId="66E010CE" w14:textId="7390FA26" w:rsidR="006D4C5E" w:rsidRPr="000F46B5" w:rsidRDefault="006D4C5E" w:rsidP="006D4C5E">
                                  <w:pPr>
                                    <w:rPr>
                                      <w:rFonts w:ascii="Copperplate Gothic Light" w:hAnsi="Copperplate Gothic Light"/>
                                    </w:rPr>
                                  </w:pPr>
                                  <w:r w:rsidRPr="000F46B5">
                                    <w:rPr>
                                      <w:rFonts w:ascii="Copperplate Gothic Light" w:hAnsi="Copperplate Gothic Light"/>
                                    </w:rPr>
                                    <w:t>Corn:</w:t>
                                  </w:r>
                                  <w:r w:rsidR="00ED7F8B">
                                    <w:rPr>
                                      <w:rFonts w:ascii="Copperplate Gothic Light" w:hAnsi="Copperplate Gothic Light"/>
                                    </w:rPr>
                                    <w:t xml:space="preserve"> </w:t>
                                  </w:r>
                                  <w:r w:rsidR="00ED7F8B" w:rsidRPr="00E64763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44545F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="00A23888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8F199F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="00A23888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44519F" w:rsidRPr="00E64763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 xml:space="preserve"> / Bu</w:t>
                                  </w:r>
                                </w:p>
                                <w:p w14:paraId="415DB500" w14:textId="5412D4D9" w:rsidR="006D4C5E" w:rsidRPr="000F46B5" w:rsidRDefault="006D4C5E" w:rsidP="006D4C5E">
                                  <w:pPr>
                                    <w:rPr>
                                      <w:rFonts w:ascii="Copperplate Gothic Light" w:hAnsi="Copperplate Gothic Light"/>
                                    </w:rPr>
                                  </w:pPr>
                                  <w:r w:rsidRPr="000F46B5">
                                    <w:rPr>
                                      <w:rFonts w:ascii="Copperplate Gothic Light" w:hAnsi="Copperplate Gothic Light"/>
                                    </w:rPr>
                                    <w:t>Soybeans:</w:t>
                                  </w:r>
                                  <w:r w:rsidR="00CA6031">
                                    <w:rPr>
                                      <w:rFonts w:ascii="Copperplate Gothic Light" w:hAnsi="Copperplate Gothic Light"/>
                                    </w:rPr>
                                    <w:t xml:space="preserve"> </w:t>
                                  </w:r>
                                  <w:r w:rsidR="00CA6031" w:rsidRPr="00E64763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EC7693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8F199F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715292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.00</w:t>
                                  </w:r>
                                  <w:r w:rsidR="006369BF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gramStart"/>
                                  <w:r w:rsidR="006369BF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  <w:r w:rsidR="00860BEF" w:rsidRPr="00E64763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64763" w:rsidRPr="00E64763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 xml:space="preserve"> /</w:t>
                                  </w:r>
                                  <w:proofErr w:type="gramEnd"/>
                                  <w:r w:rsidR="00E64763" w:rsidRPr="00E64763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 xml:space="preserve"> Bu </w:t>
                                  </w:r>
                                  <w:r w:rsidR="00860BEF" w:rsidRPr="00E64763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Feed, $</w:t>
                                  </w:r>
                                  <w:r w:rsidR="00FF0634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="008F199F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="00715292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.00</w:t>
                                  </w:r>
                                  <w:r w:rsidR="006369BF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 xml:space="preserve"> +</w:t>
                                  </w:r>
                                  <w:r w:rsidR="00D94972" w:rsidRPr="00E64763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E64763" w:rsidRPr="00E64763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 xml:space="preserve">/ Bu </w:t>
                                  </w:r>
                                  <w:r w:rsidR="00D94972" w:rsidRPr="00E64763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Food</w:t>
                                  </w:r>
                                </w:p>
                                <w:p w14:paraId="0A401C80" w14:textId="78D5427A" w:rsidR="006D4C5E" w:rsidRPr="000F46B5" w:rsidRDefault="006D4C5E" w:rsidP="006D4C5E">
                                  <w:pPr>
                                    <w:rPr>
                                      <w:rFonts w:ascii="Copperplate Gothic Light" w:hAnsi="Copperplate Gothic Light"/>
                                    </w:rPr>
                                  </w:pPr>
                                  <w:r w:rsidRPr="000F46B5">
                                    <w:rPr>
                                      <w:rFonts w:ascii="Copperplate Gothic Light" w:hAnsi="Copperplate Gothic Light"/>
                                    </w:rPr>
                                    <w:t>Wheat</w:t>
                                  </w:r>
                                  <w:r w:rsidR="00AA1E6A">
                                    <w:rPr>
                                      <w:rFonts w:ascii="Copperplate Gothic Light" w:hAnsi="Copperplate Gothic Light"/>
                                    </w:rPr>
                                    <w:t xml:space="preserve">: </w:t>
                                  </w:r>
                                  <w:r w:rsidR="00AA1E6A" w:rsidRPr="00D030CC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EC7693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="00D030CC" w:rsidRPr="00D030CC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.00 / Bu</w:t>
                                  </w:r>
                                </w:p>
                                <w:p w14:paraId="5B7A8A98" w14:textId="6D630DE9" w:rsidR="006D4C5E" w:rsidRPr="000F46B5" w:rsidRDefault="006D4C5E" w:rsidP="006D4C5E">
                                  <w:pPr>
                                    <w:rPr>
                                      <w:rFonts w:ascii="Copperplate Gothic Light" w:hAnsi="Copperplate Gothic Light"/>
                                    </w:rPr>
                                  </w:pPr>
                                  <w:r w:rsidRPr="000F46B5">
                                    <w:rPr>
                                      <w:rFonts w:ascii="Copperplate Gothic Light" w:hAnsi="Copperplate Gothic Light"/>
                                    </w:rPr>
                                    <w:t>Barley:</w:t>
                                  </w:r>
                                  <w:r w:rsidR="00065F3B">
                                    <w:rPr>
                                      <w:rFonts w:ascii="Copperplate Gothic Light" w:hAnsi="Copperplate Gothic Light"/>
                                    </w:rPr>
                                    <w:t xml:space="preserve"> </w:t>
                                  </w:r>
                                  <w:r w:rsidR="00065F3B" w:rsidRPr="00065F3B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4518D4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="00065F3B" w:rsidRPr="00065F3B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.00 / Bu</w:t>
                                  </w:r>
                                </w:p>
                                <w:p w14:paraId="4B33DCC5" w14:textId="7BFA20E8" w:rsidR="006D4C5E" w:rsidRPr="000F46B5" w:rsidRDefault="006D4C5E" w:rsidP="006D4C5E">
                                  <w:pPr>
                                    <w:rPr>
                                      <w:rFonts w:ascii="Copperplate Gothic Light" w:hAnsi="Copperplate Gothic Light"/>
                                    </w:rPr>
                                  </w:pPr>
                                  <w:r w:rsidRPr="000F46B5">
                                    <w:rPr>
                                      <w:rFonts w:ascii="Copperplate Gothic Light" w:hAnsi="Copperplate Gothic Light"/>
                                    </w:rPr>
                                    <w:t>Oats:</w:t>
                                  </w:r>
                                  <w:r w:rsidR="00065F3B">
                                    <w:rPr>
                                      <w:rFonts w:ascii="Copperplate Gothic Light" w:hAnsi="Copperplate Gothic Light"/>
                                    </w:rPr>
                                    <w:t xml:space="preserve"> </w:t>
                                  </w:r>
                                  <w:r w:rsidR="003C00B5" w:rsidRPr="003C00B5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0051C1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="00291284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.0</w:t>
                                  </w:r>
                                  <w:r w:rsidR="003C00B5" w:rsidRPr="003C00B5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0 / Bu</w:t>
                                  </w:r>
                                </w:p>
                                <w:p w14:paraId="26B006FA" w14:textId="4DA29DFB" w:rsidR="006D4C5E" w:rsidRPr="000F46B5" w:rsidRDefault="006D4C5E" w:rsidP="006D4C5E">
                                  <w:pPr>
                                    <w:rPr>
                                      <w:rFonts w:ascii="Copperplate Gothic Light" w:hAnsi="Copperplate Gothic Light"/>
                                    </w:rPr>
                                  </w:pPr>
                                  <w:r w:rsidRPr="000F46B5">
                                    <w:rPr>
                                      <w:rFonts w:ascii="Copperplate Gothic Light" w:hAnsi="Copperplate Gothic Light"/>
                                    </w:rPr>
                                    <w:t>Soybean Meal:</w:t>
                                  </w:r>
                                  <w:r w:rsidR="00E64763">
                                    <w:rPr>
                                      <w:rFonts w:ascii="Copperplate Gothic Light" w:hAnsi="Copperplate Gothic Light"/>
                                    </w:rPr>
                                    <w:t xml:space="preserve"> </w:t>
                                  </w:r>
                                  <w:r w:rsidR="00E64763" w:rsidRPr="00204CC1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 w:rsidR="00675475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8F199F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40720D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902C2A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E64763" w:rsidRPr="00204CC1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 xml:space="preserve"> / Ton</w:t>
                                  </w:r>
                                  <w:r w:rsidR="00B63704">
                                    <w:rPr>
                                      <w:rFonts w:ascii="Copperplate Gothic Light" w:hAnsi="Copperplate Gothic Light"/>
                                      <w:sz w:val="20"/>
                                      <w:szCs w:val="20"/>
                                    </w:rPr>
                                    <w:t xml:space="preserve"> 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20014" id="_x0000_s1027" type="#_x0000_t202" style="position:absolute;margin-left:2.3pt;margin-top:114.05pt;width:132pt;height:247.2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" fillcolor="#bfbfbf [2412]" stroked="f">
                      <v:textbox>
                        <w:txbxContent>
                          <w:p w14:paraId="48E14582" w14:textId="6BFE161F" w:rsidR="00C56A63" w:rsidRDefault="00C56A63" w:rsidP="00C56A63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56A63">
                              <w:rPr>
                                <w:rFonts w:ascii="Copperplate Gothic Light" w:hAnsi="Copperplate Gothic Light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ORGANIC GRAIN PRICES:</w:t>
                            </w:r>
                          </w:p>
                          <w:p w14:paraId="4EED9AAF" w14:textId="0DBFB553" w:rsidR="00C56A63" w:rsidRPr="006D4C5E" w:rsidRDefault="00C56A63" w:rsidP="006D4C5E">
                            <w:pPr>
                              <w:jc w:val="center"/>
                              <w:rPr>
                                <w:rFonts w:ascii="Copperplate Gothic Light" w:hAnsi="Copperplate Gothic Light"/>
                                <w:sz w:val="18"/>
                                <w:szCs w:val="18"/>
                              </w:rPr>
                            </w:pPr>
                            <w:r w:rsidRPr="006D4C5E">
                              <w:rPr>
                                <w:rFonts w:ascii="Copperplate Gothic Light" w:hAnsi="Copperplate Gothic Light"/>
                                <w:sz w:val="18"/>
                                <w:szCs w:val="18"/>
                              </w:rPr>
                              <w:t>*Upper Midwest</w:t>
                            </w:r>
                            <w:r w:rsidR="006D4C5E" w:rsidRPr="006D4C5E">
                              <w:rPr>
                                <w:rFonts w:ascii="Copperplate Gothic Light" w:hAnsi="Copperplate Gothic Light"/>
                                <w:sz w:val="18"/>
                                <w:szCs w:val="18"/>
                              </w:rPr>
                              <w:t xml:space="preserve"> References</w:t>
                            </w:r>
                            <w:r w:rsidR="00B63704">
                              <w:rPr>
                                <w:rFonts w:ascii="Copperplate Gothic Light" w:hAnsi="Copperplate Gothic 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63704" w:rsidRPr="00B63704">
                              <w:rPr>
                                <w:rFonts w:ascii="Copperplate Gothic Light" w:hAnsi="Copperplate Gothic Light"/>
                                <w:sz w:val="16"/>
                                <w:szCs w:val="16"/>
                              </w:rPr>
                              <w:t xml:space="preserve">– NOT </w:t>
                            </w:r>
                            <w:r w:rsidR="00B63704">
                              <w:rPr>
                                <w:rFonts w:ascii="Copperplate Gothic Light" w:hAnsi="Copperplate Gothic Light"/>
                                <w:sz w:val="16"/>
                                <w:szCs w:val="16"/>
                              </w:rPr>
                              <w:t>Riverside Feeds Offers</w:t>
                            </w:r>
                          </w:p>
                          <w:p w14:paraId="66E010CE" w14:textId="7390FA26" w:rsidR="006D4C5E" w:rsidRPr="000F46B5" w:rsidRDefault="006D4C5E" w:rsidP="006D4C5E">
                            <w:pPr>
                              <w:rPr>
                                <w:rFonts w:ascii="Copperplate Gothic Light" w:hAnsi="Copperplate Gothic Light"/>
                              </w:rPr>
                            </w:pPr>
                            <w:r w:rsidRPr="000F46B5">
                              <w:rPr>
                                <w:rFonts w:ascii="Copperplate Gothic Light" w:hAnsi="Copperplate Gothic Light"/>
                              </w:rPr>
                              <w:t>Corn:</w:t>
                            </w:r>
                            <w:r w:rsidR="00ED7F8B">
                              <w:rPr>
                                <w:rFonts w:ascii="Copperplate Gothic Light" w:hAnsi="Copperplate Gothic Light"/>
                              </w:rPr>
                              <w:t xml:space="preserve"> </w:t>
                            </w:r>
                            <w:r w:rsidR="00ED7F8B" w:rsidRPr="00E64763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$</w:t>
                            </w:r>
                            <w:r w:rsidR="0044545F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10</w:t>
                            </w:r>
                            <w:r w:rsidR="00A23888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.</w:t>
                            </w:r>
                            <w:r w:rsidR="008F199F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5</w:t>
                            </w:r>
                            <w:r w:rsidR="00A23888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0</w:t>
                            </w:r>
                            <w:r w:rsidR="0044519F" w:rsidRPr="00E64763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 xml:space="preserve"> / Bu</w:t>
                            </w:r>
                          </w:p>
                          <w:p w14:paraId="415DB500" w14:textId="5412D4D9" w:rsidR="006D4C5E" w:rsidRPr="000F46B5" w:rsidRDefault="006D4C5E" w:rsidP="006D4C5E">
                            <w:pPr>
                              <w:rPr>
                                <w:rFonts w:ascii="Copperplate Gothic Light" w:hAnsi="Copperplate Gothic Light"/>
                              </w:rPr>
                            </w:pPr>
                            <w:r w:rsidRPr="000F46B5">
                              <w:rPr>
                                <w:rFonts w:ascii="Copperplate Gothic Light" w:hAnsi="Copperplate Gothic Light"/>
                              </w:rPr>
                              <w:t>Soybeans:</w:t>
                            </w:r>
                            <w:r w:rsidR="00CA6031">
                              <w:rPr>
                                <w:rFonts w:ascii="Copperplate Gothic Light" w:hAnsi="Copperplate Gothic Light"/>
                              </w:rPr>
                              <w:t xml:space="preserve"> </w:t>
                            </w:r>
                            <w:r w:rsidR="00CA6031" w:rsidRPr="00E64763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$</w:t>
                            </w:r>
                            <w:r w:rsidR="00EC7693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2</w:t>
                            </w:r>
                            <w:r w:rsidR="008F199F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2</w:t>
                            </w:r>
                            <w:r w:rsidR="00715292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.00</w:t>
                            </w:r>
                            <w:r w:rsidR="006369BF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6369BF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+</w:t>
                            </w:r>
                            <w:r w:rsidR="00860BEF" w:rsidRPr="00E64763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64763" w:rsidRPr="00E64763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 xml:space="preserve"> /</w:t>
                            </w:r>
                            <w:proofErr w:type="gramEnd"/>
                            <w:r w:rsidR="00E64763" w:rsidRPr="00E64763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 xml:space="preserve"> Bu </w:t>
                            </w:r>
                            <w:r w:rsidR="00860BEF" w:rsidRPr="00E64763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Feed, $</w:t>
                            </w:r>
                            <w:r w:rsidR="00FF0634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2</w:t>
                            </w:r>
                            <w:r w:rsidR="008F199F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8</w:t>
                            </w:r>
                            <w:r w:rsidR="00715292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.00</w:t>
                            </w:r>
                            <w:r w:rsidR="006369BF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 xml:space="preserve"> +</w:t>
                            </w:r>
                            <w:r w:rsidR="00D94972" w:rsidRPr="00E64763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64763" w:rsidRPr="00E64763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 xml:space="preserve">/ Bu </w:t>
                            </w:r>
                            <w:r w:rsidR="00D94972" w:rsidRPr="00E64763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Food</w:t>
                            </w:r>
                          </w:p>
                          <w:p w14:paraId="0A401C80" w14:textId="78D5427A" w:rsidR="006D4C5E" w:rsidRPr="000F46B5" w:rsidRDefault="006D4C5E" w:rsidP="006D4C5E">
                            <w:pPr>
                              <w:rPr>
                                <w:rFonts w:ascii="Copperplate Gothic Light" w:hAnsi="Copperplate Gothic Light"/>
                              </w:rPr>
                            </w:pPr>
                            <w:r w:rsidRPr="000F46B5">
                              <w:rPr>
                                <w:rFonts w:ascii="Copperplate Gothic Light" w:hAnsi="Copperplate Gothic Light"/>
                              </w:rPr>
                              <w:t>Wheat</w:t>
                            </w:r>
                            <w:r w:rsidR="00AA1E6A">
                              <w:rPr>
                                <w:rFonts w:ascii="Copperplate Gothic Light" w:hAnsi="Copperplate Gothic Light"/>
                              </w:rPr>
                              <w:t xml:space="preserve">: </w:t>
                            </w:r>
                            <w:r w:rsidR="00AA1E6A" w:rsidRPr="00D030CC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$</w:t>
                            </w:r>
                            <w:r w:rsidR="00EC7693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9</w:t>
                            </w:r>
                            <w:r w:rsidR="00D030CC" w:rsidRPr="00D030CC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.00 / Bu</w:t>
                            </w:r>
                          </w:p>
                          <w:p w14:paraId="5B7A8A98" w14:textId="6D630DE9" w:rsidR="006D4C5E" w:rsidRPr="000F46B5" w:rsidRDefault="006D4C5E" w:rsidP="006D4C5E">
                            <w:pPr>
                              <w:rPr>
                                <w:rFonts w:ascii="Copperplate Gothic Light" w:hAnsi="Copperplate Gothic Light"/>
                              </w:rPr>
                            </w:pPr>
                            <w:r w:rsidRPr="000F46B5">
                              <w:rPr>
                                <w:rFonts w:ascii="Copperplate Gothic Light" w:hAnsi="Copperplate Gothic Light"/>
                              </w:rPr>
                              <w:t>Barley:</w:t>
                            </w:r>
                            <w:r w:rsidR="00065F3B">
                              <w:rPr>
                                <w:rFonts w:ascii="Copperplate Gothic Light" w:hAnsi="Copperplate Gothic Light"/>
                              </w:rPr>
                              <w:t xml:space="preserve"> </w:t>
                            </w:r>
                            <w:r w:rsidR="00065F3B" w:rsidRPr="00065F3B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$</w:t>
                            </w:r>
                            <w:r w:rsidR="004518D4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7</w:t>
                            </w:r>
                            <w:r w:rsidR="00065F3B" w:rsidRPr="00065F3B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.00 / Bu</w:t>
                            </w:r>
                          </w:p>
                          <w:p w14:paraId="4B33DCC5" w14:textId="7BFA20E8" w:rsidR="006D4C5E" w:rsidRPr="000F46B5" w:rsidRDefault="006D4C5E" w:rsidP="006D4C5E">
                            <w:pPr>
                              <w:rPr>
                                <w:rFonts w:ascii="Copperplate Gothic Light" w:hAnsi="Copperplate Gothic Light"/>
                              </w:rPr>
                            </w:pPr>
                            <w:r w:rsidRPr="000F46B5">
                              <w:rPr>
                                <w:rFonts w:ascii="Copperplate Gothic Light" w:hAnsi="Copperplate Gothic Light"/>
                              </w:rPr>
                              <w:t>Oats:</w:t>
                            </w:r>
                            <w:r w:rsidR="00065F3B">
                              <w:rPr>
                                <w:rFonts w:ascii="Copperplate Gothic Light" w:hAnsi="Copperplate Gothic Light"/>
                              </w:rPr>
                              <w:t xml:space="preserve"> </w:t>
                            </w:r>
                            <w:r w:rsidR="003C00B5" w:rsidRPr="003C00B5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$</w:t>
                            </w:r>
                            <w:r w:rsidR="000051C1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5</w:t>
                            </w:r>
                            <w:r w:rsidR="00291284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.0</w:t>
                            </w:r>
                            <w:r w:rsidR="003C00B5" w:rsidRPr="003C00B5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0 / Bu</w:t>
                            </w:r>
                          </w:p>
                          <w:p w14:paraId="26B006FA" w14:textId="4DA29DFB" w:rsidR="006D4C5E" w:rsidRPr="000F46B5" w:rsidRDefault="006D4C5E" w:rsidP="006D4C5E">
                            <w:pPr>
                              <w:rPr>
                                <w:rFonts w:ascii="Copperplate Gothic Light" w:hAnsi="Copperplate Gothic Light"/>
                              </w:rPr>
                            </w:pPr>
                            <w:r w:rsidRPr="000F46B5">
                              <w:rPr>
                                <w:rFonts w:ascii="Copperplate Gothic Light" w:hAnsi="Copperplate Gothic Light"/>
                              </w:rPr>
                              <w:t>Soybean Meal:</w:t>
                            </w:r>
                            <w:r w:rsidR="00E64763">
                              <w:rPr>
                                <w:rFonts w:ascii="Copperplate Gothic Light" w:hAnsi="Copperplate Gothic Light"/>
                              </w:rPr>
                              <w:t xml:space="preserve"> </w:t>
                            </w:r>
                            <w:r w:rsidR="00E64763" w:rsidRPr="00204CC1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$</w:t>
                            </w:r>
                            <w:r w:rsidR="00675475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1</w:t>
                            </w:r>
                            <w:r w:rsidR="008F199F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1</w:t>
                            </w:r>
                            <w:r w:rsidR="0040720D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0</w:t>
                            </w:r>
                            <w:r w:rsidR="00902C2A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>0</w:t>
                            </w:r>
                            <w:r w:rsidR="00E64763" w:rsidRPr="00204CC1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 xml:space="preserve"> / Ton</w:t>
                            </w:r>
                            <w:r w:rsidR="00B63704">
                              <w:rPr>
                                <w:rFonts w:ascii="Copperplate Gothic Light" w:hAnsi="Copperplate Gothic Light"/>
                                <w:sz w:val="20"/>
                                <w:szCs w:val="20"/>
                              </w:rPr>
                              <w:t xml:space="preserve"> 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683290ED" wp14:editId="1F19995F">
                      <wp:simplePos x="0" y="0"/>
                      <wp:positionH relativeFrom="column">
                        <wp:posOffset>-49111</wp:posOffset>
                      </wp:positionH>
                      <wp:positionV relativeFrom="paragraph">
                        <wp:posOffset>1276997</wp:posOffset>
                      </wp:positionV>
                      <wp:extent cx="1830717" cy="3492500"/>
                      <wp:effectExtent l="0" t="0" r="0" b="0"/>
                      <wp:wrapNone/>
                      <wp:docPr id="11" name="Freeform 21" descr="Quote circle accen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30717" cy="3492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BFFF00" id="Freeform 21" o:spid="_x0000_s1026" alt="Quote circle accent" style="position:absolute;margin-left:-3.85pt;margin-top:100.55pt;width:144.15pt;height:2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" fillcolor="#bfbfbf [2412]" stroked="f"/>
                  </w:pict>
                </mc:Fallback>
              </mc:AlternateContent>
            </w:r>
          </w:p>
        </w:tc>
      </w:tr>
      <w:tr w:rsidR="002253F4" w:rsidRPr="00D636D7" w14:paraId="446E77E1" w14:textId="77777777" w:rsidTr="005607B9">
        <w:tblPrEx>
          <w:jc w:val="center"/>
        </w:tblPrEx>
        <w:trPr>
          <w:trHeight w:val="6300"/>
          <w:jc w:val="center"/>
        </w:trPr>
        <w:tc>
          <w:tcPr>
            <w:tcW w:w="1814" w:type="pct"/>
            <w:gridSpan w:val="3"/>
            <w:tcMar>
              <w:right w:w="216" w:type="dxa"/>
            </w:tcMar>
          </w:tcPr>
          <w:p w14:paraId="1B2191F2" w14:textId="45CF4E42" w:rsidR="00C56A63" w:rsidRDefault="007F6AA3" w:rsidP="008508BF">
            <w:pPr>
              <w:jc w:val="both"/>
            </w:pPr>
            <w:r w:rsidRPr="00606ABD">
              <w:rPr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58246" behindDoc="0" locked="0" layoutInCell="1" allowOverlap="1" wp14:anchorId="017C57B7" wp14:editId="15D4A378">
                      <wp:simplePos x="0" y="0"/>
                      <wp:positionH relativeFrom="column">
                        <wp:posOffset>-7453</wp:posOffset>
                      </wp:positionH>
                      <wp:positionV relativeFrom="paragraph">
                        <wp:posOffset>775024</wp:posOffset>
                      </wp:positionV>
                      <wp:extent cx="2314575" cy="2415396"/>
                      <wp:effectExtent l="0" t="0" r="28575" b="23495"/>
                      <wp:wrapNone/>
                      <wp:docPr id="2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24153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E1E9E1" w14:textId="5B02DA67" w:rsidR="00927FFB" w:rsidRPr="00143678" w:rsidRDefault="00606ABD" w:rsidP="00927FFB">
                                  <w:pPr>
                                    <w:spacing w:after="0"/>
                                    <w:jc w:val="center"/>
                                    <w:rPr>
                                      <w:rFonts w:ascii="Copperplate Gothic Bold" w:hAnsi="Copperplate Gothic Bold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143678">
                                    <w:rPr>
                                      <w:rFonts w:ascii="Copperplate Gothic Bold" w:hAnsi="Copperplate Gothic Bold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Seasonal Products</w:t>
                                  </w:r>
                                  <w:r w:rsidR="00BE3FFC" w:rsidRPr="00143678">
                                    <w:rPr>
                                      <w:rFonts w:ascii="Copperplate Gothic Bold" w:hAnsi="Copperplate Gothic Bold"/>
                                      <w:b/>
                                      <w:bCs/>
                                      <w:sz w:val="28"/>
                                      <w:szCs w:val="28"/>
                                      <w:u w:val="single"/>
                                    </w:rPr>
                                    <w:t>:</w:t>
                                  </w:r>
                                </w:p>
                                <w:p w14:paraId="4FFE3289" w14:textId="77777777" w:rsidR="00565710" w:rsidRPr="00143678" w:rsidRDefault="00565710" w:rsidP="00927FFB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8"/>
                                      <w:szCs w:val="8"/>
                                      <w:u w:val="single"/>
                                    </w:rPr>
                                  </w:pPr>
                                </w:p>
                                <w:p w14:paraId="145ECE79" w14:textId="21BD5D4A" w:rsidR="007F3A15" w:rsidRPr="00143678" w:rsidRDefault="00714CFD" w:rsidP="00F2624F">
                                  <w:pPr>
                                    <w:jc w:val="both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t xml:space="preserve">Non-GMO Swine Feeds – Hog Starter/Grower pellets for </w:t>
                                  </w:r>
                                  <w:r w:rsidRPr="00D70C4F">
                                    <w:rPr>
                                      <w:b/>
                                      <w:bCs/>
                                    </w:rPr>
                                    <w:t>$</w:t>
                                  </w:r>
                                  <w:r w:rsidR="00E6386F" w:rsidRPr="00D70C4F">
                                    <w:rPr>
                                      <w:b/>
                                      <w:bCs/>
                                    </w:rPr>
                                    <w:t>1</w:t>
                                  </w:r>
                                  <w:r w:rsidR="00D70C4F" w:rsidRPr="00D70C4F">
                                    <w:rPr>
                                      <w:b/>
                                      <w:bCs/>
                                    </w:rPr>
                                    <w:t>6</w:t>
                                  </w:r>
                                  <w:r w:rsidR="00E6386F" w:rsidRPr="00D70C4F">
                                    <w:rPr>
                                      <w:b/>
                                      <w:bCs/>
                                    </w:rPr>
                                    <w:t xml:space="preserve"> / 50# bag, </w:t>
                                  </w:r>
                                  <w:r w:rsidR="00E6386F">
                                    <w:t xml:space="preserve">and Hog Grower/Finisher pellets for </w:t>
                                  </w:r>
                                  <w:r w:rsidR="00E6386F" w:rsidRPr="00D70C4F">
                                    <w:rPr>
                                      <w:b/>
                                      <w:bCs/>
                                    </w:rPr>
                                    <w:t>$1</w:t>
                                  </w:r>
                                  <w:r w:rsidR="00D70C4F" w:rsidRPr="00D70C4F">
                                    <w:rPr>
                                      <w:b/>
                                      <w:bCs/>
                                    </w:rPr>
                                    <w:t>3</w:t>
                                  </w:r>
                                  <w:r w:rsidR="00E6386F" w:rsidRPr="00D70C4F">
                                    <w:rPr>
                                      <w:b/>
                                      <w:bCs/>
                                    </w:rPr>
                                    <w:t xml:space="preserve"> / 50# bag</w:t>
                                  </w:r>
                                </w:p>
                                <w:p w14:paraId="7460F02C" w14:textId="596A3348" w:rsidR="00BE1E87" w:rsidRDefault="0008256F" w:rsidP="00C81F0E">
                                  <w:pPr>
                                    <w:jc w:val="both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t>Non-GMO Chick Starter</w:t>
                                  </w:r>
                                  <w:r w:rsidR="007B6904">
                                    <w:t xml:space="preserve"> Crumbles</w:t>
                                  </w:r>
                                  <w:r>
                                    <w:t xml:space="preserve"> now available! </w:t>
                                  </w:r>
                                  <w:r w:rsidR="007B6904" w:rsidRPr="00553026">
                                    <w:rPr>
                                      <w:b/>
                                      <w:bCs/>
                                    </w:rPr>
                                    <w:t>$20 / 50# bag</w:t>
                                  </w:r>
                                  <w:r w:rsidR="006C1119">
                                    <w:t xml:space="preserve">. Also have Non-GMO Layer Feed Pellets and Broiler Grower Pellets available at </w:t>
                                  </w:r>
                                  <w:r w:rsidR="006C1119" w:rsidRPr="00553026">
                                    <w:rPr>
                                      <w:b/>
                                      <w:bCs/>
                                    </w:rPr>
                                    <w:t>$17 / 50# bag</w:t>
                                  </w:r>
                                  <w:r w:rsidR="006C1119">
                                    <w:t xml:space="preserve">. </w:t>
                                  </w:r>
                                  <w:r w:rsidR="00B32AAF">
                                    <w:t xml:space="preserve">SunCoast Pine Shavings for </w:t>
                                  </w:r>
                                  <w:r w:rsidR="00B32AAF" w:rsidRPr="00553026">
                                    <w:rPr>
                                      <w:b/>
                                      <w:bCs/>
                                    </w:rPr>
                                    <w:t>$9 / 12 cubic foot bag</w:t>
                                  </w:r>
                                  <w:r w:rsidR="00B32AAF">
                                    <w:t xml:space="preserve">. Stock up now for your </w:t>
                                  </w:r>
                                  <w:r w:rsidR="008B13F9">
                                    <w:t xml:space="preserve">flock!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7C57B7" id="_x0000_s1028" type="#_x0000_t202" style="position:absolute;left:0;text-align:left;margin-left:-.6pt;margin-top:61.05pt;width:182.25pt;height:190.2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">
                      <v:textbox>
                        <w:txbxContent>
                          <w:p w14:paraId="7AE1E9E1" w14:textId="5B02DA67" w:rsidR="00927FFB" w:rsidRPr="00143678" w:rsidRDefault="00606ABD" w:rsidP="00927FFB">
                            <w:pPr>
                              <w:spacing w:after="0"/>
                              <w:jc w:val="center"/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143678"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Seasonal Products</w:t>
                            </w:r>
                            <w:r w:rsidR="00BE3FFC" w:rsidRPr="00143678">
                              <w:rPr>
                                <w:rFonts w:ascii="Copperplate Gothic Bold" w:hAnsi="Copperplate Gothic Bold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4FFE3289" w14:textId="77777777" w:rsidR="00565710" w:rsidRPr="00143678" w:rsidRDefault="00565710" w:rsidP="00927FF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145ECE79" w14:textId="21BD5D4A" w:rsidR="007F3A15" w:rsidRPr="00143678" w:rsidRDefault="00714CFD" w:rsidP="00F2624F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Non-GMO Swine Feeds – Hog Starter/Grower pellets for </w:t>
                            </w:r>
                            <w:r w:rsidRPr="00D70C4F">
                              <w:rPr>
                                <w:b/>
                                <w:bCs/>
                              </w:rPr>
                              <w:t>$</w:t>
                            </w:r>
                            <w:r w:rsidR="00E6386F" w:rsidRPr="00D70C4F">
                              <w:rPr>
                                <w:b/>
                                <w:bCs/>
                              </w:rPr>
                              <w:t>1</w:t>
                            </w:r>
                            <w:r w:rsidR="00D70C4F" w:rsidRPr="00D70C4F">
                              <w:rPr>
                                <w:b/>
                                <w:bCs/>
                              </w:rPr>
                              <w:t>6</w:t>
                            </w:r>
                            <w:r w:rsidR="00E6386F" w:rsidRPr="00D70C4F">
                              <w:rPr>
                                <w:b/>
                                <w:bCs/>
                              </w:rPr>
                              <w:t xml:space="preserve"> / 50# bag, </w:t>
                            </w:r>
                            <w:r w:rsidR="00E6386F">
                              <w:t xml:space="preserve">and Hog Grower/Finisher pellets for </w:t>
                            </w:r>
                            <w:r w:rsidR="00E6386F" w:rsidRPr="00D70C4F">
                              <w:rPr>
                                <w:b/>
                                <w:bCs/>
                              </w:rPr>
                              <w:t>$1</w:t>
                            </w:r>
                            <w:r w:rsidR="00D70C4F" w:rsidRPr="00D70C4F">
                              <w:rPr>
                                <w:b/>
                                <w:bCs/>
                              </w:rPr>
                              <w:t>3</w:t>
                            </w:r>
                            <w:r w:rsidR="00E6386F" w:rsidRPr="00D70C4F">
                              <w:rPr>
                                <w:b/>
                                <w:bCs/>
                              </w:rPr>
                              <w:t xml:space="preserve"> / 50# bag</w:t>
                            </w:r>
                          </w:p>
                          <w:p w14:paraId="7460F02C" w14:textId="596A3348" w:rsidR="00BE1E87" w:rsidRDefault="0008256F" w:rsidP="00C81F0E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t>Non-GMO Chick Starter</w:t>
                            </w:r>
                            <w:r w:rsidR="007B6904">
                              <w:t xml:space="preserve"> Crumbles</w:t>
                            </w:r>
                            <w:r>
                              <w:t xml:space="preserve"> now available! </w:t>
                            </w:r>
                            <w:r w:rsidR="007B6904" w:rsidRPr="00553026">
                              <w:rPr>
                                <w:b/>
                                <w:bCs/>
                              </w:rPr>
                              <w:t>$20 / 50# bag</w:t>
                            </w:r>
                            <w:r w:rsidR="006C1119">
                              <w:t xml:space="preserve">. Also have Non-GMO Layer Feed Pellets and Broiler Grower Pellets available at </w:t>
                            </w:r>
                            <w:r w:rsidR="006C1119" w:rsidRPr="00553026">
                              <w:rPr>
                                <w:b/>
                                <w:bCs/>
                              </w:rPr>
                              <w:t>$17 / 50# bag</w:t>
                            </w:r>
                            <w:r w:rsidR="006C1119">
                              <w:t xml:space="preserve">. </w:t>
                            </w:r>
                            <w:r w:rsidR="00B32AAF">
                              <w:t xml:space="preserve">SunCoast Pine Shavings for </w:t>
                            </w:r>
                            <w:r w:rsidR="00B32AAF" w:rsidRPr="00553026">
                              <w:rPr>
                                <w:b/>
                                <w:bCs/>
                              </w:rPr>
                              <w:t>$9 / 12 cubic foot bag</w:t>
                            </w:r>
                            <w:r w:rsidR="00B32AAF">
                              <w:t xml:space="preserve">. Stock up now for your </w:t>
                            </w:r>
                            <w:r w:rsidR="008B13F9">
                              <w:t xml:space="preserve">flock!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27C7">
              <w:t xml:space="preserve">Smidley Livestock </w:t>
            </w:r>
            <w:r w:rsidR="00BD2EBA">
              <w:t xml:space="preserve">Waterer </w:t>
            </w:r>
            <w:r w:rsidR="00D027C7">
              <w:t>Equipment:</w:t>
            </w:r>
            <w:r w:rsidR="008258BD">
              <w:t xml:space="preserve"> single, double, and triple hog drinking bars </w:t>
            </w:r>
            <w:r w:rsidR="00B44DA1">
              <w:t xml:space="preserve">and scales </w:t>
            </w:r>
            <w:r w:rsidR="008258BD">
              <w:t xml:space="preserve">available in used, </w:t>
            </w:r>
            <w:r w:rsidR="00476763">
              <w:t xml:space="preserve">refurbished condition. </w:t>
            </w:r>
          </w:p>
          <w:p w14:paraId="4D614FA2" w14:textId="75B4C02D" w:rsidR="00E5307E" w:rsidRDefault="00E5307E" w:rsidP="008508BF">
            <w:pPr>
              <w:jc w:val="both"/>
            </w:pPr>
          </w:p>
          <w:p w14:paraId="53F0D26F" w14:textId="77777777" w:rsidR="006A0F5E" w:rsidRDefault="005D77EF" w:rsidP="008508BF">
            <w:pPr>
              <w:jc w:val="both"/>
            </w:pPr>
            <w:r>
              <w:t xml:space="preserve"> </w:t>
            </w:r>
          </w:p>
          <w:p w14:paraId="5A329B85" w14:textId="77777777" w:rsidR="004510AC" w:rsidRDefault="004510AC" w:rsidP="008508BF">
            <w:pPr>
              <w:jc w:val="both"/>
            </w:pPr>
          </w:p>
          <w:p w14:paraId="2A2EC4AA" w14:textId="77777777" w:rsidR="004510AC" w:rsidRDefault="004510AC" w:rsidP="008508BF">
            <w:pPr>
              <w:jc w:val="both"/>
            </w:pPr>
          </w:p>
          <w:p w14:paraId="09AB4BCF" w14:textId="77777777" w:rsidR="004510AC" w:rsidRDefault="004510AC" w:rsidP="008508BF">
            <w:pPr>
              <w:jc w:val="both"/>
            </w:pPr>
          </w:p>
          <w:p w14:paraId="7BCDA727" w14:textId="77777777" w:rsidR="004510AC" w:rsidRDefault="004510AC" w:rsidP="008508BF">
            <w:pPr>
              <w:jc w:val="both"/>
            </w:pPr>
          </w:p>
          <w:p w14:paraId="3FB4D2C5" w14:textId="77777777" w:rsidR="004510AC" w:rsidRDefault="004510AC" w:rsidP="008508BF">
            <w:pPr>
              <w:jc w:val="both"/>
            </w:pPr>
          </w:p>
          <w:p w14:paraId="45D64173" w14:textId="77777777" w:rsidR="00026B4E" w:rsidRDefault="00026B4E" w:rsidP="008508BF">
            <w:pPr>
              <w:jc w:val="both"/>
            </w:pPr>
          </w:p>
          <w:p w14:paraId="4D40A709" w14:textId="0163FB0C" w:rsidR="004510AC" w:rsidRPr="00D636D7" w:rsidRDefault="000F208C" w:rsidP="008508BF">
            <w:pPr>
              <w:jc w:val="both"/>
            </w:pPr>
            <w:r>
              <w:t>Smidley used equipment special</w:t>
            </w:r>
            <w:r w:rsidR="00937994">
              <w:t>: Hog, Sheep, Goat portable head chute! A great condition old</w:t>
            </w:r>
            <w:r w:rsidR="00B05DF2">
              <w:t xml:space="preserve">ie. Asking $950 OBO. </w:t>
            </w:r>
            <w:r w:rsidR="00272949">
              <w:t xml:space="preserve">Also </w:t>
            </w:r>
            <w:proofErr w:type="gramStart"/>
            <w:r w:rsidR="00272949">
              <w:t>have</w:t>
            </w:r>
            <w:proofErr w:type="gramEnd"/>
            <w:r w:rsidR="00272949">
              <w:t xml:space="preserve"> 2 hog scales</w:t>
            </w:r>
            <w:r w:rsidR="005E477E">
              <w:t xml:space="preserve"> available</w:t>
            </w:r>
            <w:r w:rsidR="00B05DF2">
              <w:t xml:space="preserve">. </w:t>
            </w:r>
            <w:r w:rsidR="001E1A67">
              <w:t xml:space="preserve"> </w:t>
            </w:r>
          </w:p>
        </w:tc>
        <w:tc>
          <w:tcPr>
            <w:tcW w:w="1808" w:type="pct"/>
            <w:gridSpan w:val="3"/>
            <w:tcMar>
              <w:right w:w="216" w:type="dxa"/>
            </w:tcMar>
          </w:tcPr>
          <w:p w14:paraId="3B139232" w14:textId="2FCF7BDB" w:rsidR="00ED1629" w:rsidRDefault="00CF1E28" w:rsidP="008508BF">
            <w:pPr>
              <w:jc w:val="both"/>
            </w:pPr>
            <w:r>
              <w:t xml:space="preserve">Organic </w:t>
            </w:r>
            <w:proofErr w:type="spellStart"/>
            <w:r>
              <w:t>Prewean</w:t>
            </w:r>
            <w:proofErr w:type="spellEnd"/>
            <w:r>
              <w:t xml:space="preserve"> 22</w:t>
            </w:r>
            <w:r w:rsidR="000444AB">
              <w:t xml:space="preserve"> – This swine feed is made for young pigs to start on dry creep feed prior to weaning</w:t>
            </w:r>
            <w:r w:rsidR="00BC7EAE">
              <w:t>. $34 / 50#</w:t>
            </w:r>
          </w:p>
          <w:p w14:paraId="5B6E65CE" w14:textId="76F0EA9A" w:rsidR="000B2777" w:rsidRDefault="000B2777" w:rsidP="008508BF">
            <w:pPr>
              <w:jc w:val="both"/>
            </w:pPr>
            <w:r>
              <w:t>Organic Opro 40 Soy Protein – Available either bulk or 2,000# totes. $</w:t>
            </w:r>
            <w:r w:rsidR="00D27586">
              <w:t>95</w:t>
            </w:r>
            <w:r>
              <w:t xml:space="preserve">0 / ton. </w:t>
            </w:r>
            <w:r w:rsidR="00293641">
              <w:t xml:space="preserve">Organic </w:t>
            </w:r>
            <w:proofErr w:type="spellStart"/>
            <w:r w:rsidR="00293641">
              <w:t>Okara</w:t>
            </w:r>
            <w:proofErr w:type="spellEnd"/>
            <w:r w:rsidR="00293641">
              <w:t xml:space="preserve"> Soy Protein </w:t>
            </w:r>
            <w:proofErr w:type="gramStart"/>
            <w:r w:rsidR="00293641">
              <w:t xml:space="preserve">– </w:t>
            </w:r>
            <w:r w:rsidR="00026B4E">
              <w:t xml:space="preserve"> </w:t>
            </w:r>
            <w:r w:rsidR="00293641">
              <w:t>bulk</w:t>
            </w:r>
            <w:proofErr w:type="gramEnd"/>
            <w:r w:rsidR="00293641">
              <w:t xml:space="preserve"> or totes $1,000 / ton.</w:t>
            </w:r>
          </w:p>
          <w:p w14:paraId="3397622E" w14:textId="60BEB6AD" w:rsidR="00ED1629" w:rsidRDefault="00A81E1F" w:rsidP="008508BF">
            <w:pPr>
              <w:jc w:val="both"/>
            </w:pPr>
            <w:r>
              <w:t xml:space="preserve">Non-GMO </w:t>
            </w:r>
            <w:r w:rsidR="00B235DB">
              <w:t xml:space="preserve">Rumapro Soy Hull Pellets - $250 / ton, available </w:t>
            </w:r>
            <w:proofErr w:type="gramStart"/>
            <w:r w:rsidR="00B235DB">
              <w:t>bulk</w:t>
            </w:r>
            <w:proofErr w:type="gramEnd"/>
            <w:r w:rsidR="00B235DB">
              <w:t xml:space="preserve"> or tote. Sacks can also be made available. </w:t>
            </w:r>
          </w:p>
          <w:p w14:paraId="7D00A016" w14:textId="77777777" w:rsidR="0006608E" w:rsidRDefault="000B61F1" w:rsidP="0006608E">
            <w:pPr>
              <w:jc w:val="both"/>
            </w:pPr>
            <w:r>
              <w:t>Organic Steamed Rolled Oats</w:t>
            </w:r>
            <w:r w:rsidR="00F322C2">
              <w:t xml:space="preserve"> – Available in </w:t>
            </w:r>
            <w:r w:rsidR="005F1E97">
              <w:t xml:space="preserve">2,000# totes or bulk. </w:t>
            </w:r>
            <w:r w:rsidR="00B0628C">
              <w:t xml:space="preserve">$1000 / ton. </w:t>
            </w:r>
          </w:p>
          <w:p w14:paraId="09D36793" w14:textId="498B386E" w:rsidR="0054088F" w:rsidRPr="00D636D7" w:rsidRDefault="0006608E" w:rsidP="004E57AE">
            <w:pPr>
              <w:spacing w:after="120"/>
              <w:jc w:val="both"/>
            </w:pPr>
            <w:r>
              <w:t>E</w:t>
            </w:r>
            <w:r w:rsidR="00F90966">
              <w:t xml:space="preserve">XPANDED </w:t>
            </w:r>
            <w:r w:rsidR="006140C8">
              <w:t>Retail</w:t>
            </w:r>
            <w:r w:rsidR="00F90966">
              <w:t xml:space="preserve"> Shelf</w:t>
            </w:r>
            <w:r w:rsidR="006140C8">
              <w:t>: Smidley, Crystal Creek, Fertrell, Redmond</w:t>
            </w:r>
            <w:r w:rsidR="006D52B5">
              <w:t xml:space="preserve"> Agriculture</w:t>
            </w:r>
            <w:r w:rsidR="00D92808">
              <w:t>, Redmond</w:t>
            </w:r>
            <w:r w:rsidR="004F7F99">
              <w:t xml:space="preserve"> human</w:t>
            </w:r>
            <w:r w:rsidR="00946AAC">
              <w:t xml:space="preserve"> (Real Salt &amp; Re-Lyte)</w:t>
            </w:r>
            <w:r w:rsidR="004F7F99">
              <w:t xml:space="preserve"> &amp; hunt products</w:t>
            </w:r>
            <w:r w:rsidR="006140C8">
              <w:t>, Dr. Paul’s</w:t>
            </w:r>
            <w:r w:rsidR="006D52B5">
              <w:t xml:space="preserve"> Lab</w:t>
            </w:r>
            <w:r w:rsidR="006140C8">
              <w:t>, Dr. Sarah’s</w:t>
            </w:r>
            <w:r w:rsidR="006D52B5">
              <w:t xml:space="preserve"> Essentials</w:t>
            </w:r>
            <w:r w:rsidR="006140C8">
              <w:t>, Pyganic</w:t>
            </w:r>
            <w:r w:rsidR="00C33546">
              <w:t>, Apple Cider Vinegar</w:t>
            </w:r>
            <w:r w:rsidR="00337F79">
              <w:t xml:space="preserve"> – For humans and animals!</w:t>
            </w:r>
            <w:r w:rsidR="00B20780">
              <w:t xml:space="preserve"> </w:t>
            </w:r>
          </w:p>
        </w:tc>
        <w:tc>
          <w:tcPr>
            <w:tcW w:w="1378" w:type="pct"/>
            <w:vMerge/>
            <w:tcMar>
              <w:left w:w="43" w:type="dxa"/>
              <w:right w:w="72" w:type="dxa"/>
            </w:tcMar>
          </w:tcPr>
          <w:p w14:paraId="0E3939E3" w14:textId="14C5FBFE" w:rsidR="00C56A63" w:rsidRPr="00D636D7" w:rsidRDefault="00C56A63" w:rsidP="00C03D04"/>
        </w:tc>
      </w:tr>
      <w:tr w:rsidR="00AD5A1F" w:rsidRPr="00D636D7" w14:paraId="699A61E9" w14:textId="77777777" w:rsidTr="005607B9">
        <w:tblPrEx>
          <w:jc w:val="center"/>
        </w:tblPrEx>
        <w:trPr>
          <w:trHeight w:val="5220"/>
          <w:jc w:val="center"/>
        </w:trPr>
        <w:tc>
          <w:tcPr>
            <w:tcW w:w="5000" w:type="pct"/>
            <w:gridSpan w:val="7"/>
          </w:tcPr>
          <w:p w14:paraId="77ED6721" w14:textId="1CEB95F7" w:rsidR="00C74B7C" w:rsidRPr="00C74B7C" w:rsidRDefault="00A354AF" w:rsidP="00C74B7C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1" behindDoc="0" locked="0" layoutInCell="1" allowOverlap="1" wp14:anchorId="16B43A84" wp14:editId="7CD32174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173619</wp:posOffset>
                      </wp:positionV>
                      <wp:extent cx="6401434" cy="2863970"/>
                      <wp:effectExtent l="0" t="0" r="19050" b="1270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1434" cy="2863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FB8FFE" w14:textId="0B3A7CB0" w:rsidR="00192D72" w:rsidRPr="00016B9C" w:rsidRDefault="00192D72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016B9C">
                                    <w:rPr>
                                      <w:b/>
                                      <w:bCs/>
                                    </w:rPr>
                                    <w:t>FUTURE EVENTS:</w:t>
                                  </w:r>
                                </w:p>
                                <w:p w14:paraId="7731605C" w14:textId="77777777" w:rsidR="007F6EDB" w:rsidRDefault="00E86262" w:rsidP="00FB4AD0">
                                  <w:pPr>
                                    <w:spacing w:before="240"/>
                                  </w:pPr>
                                  <w:r>
                                    <w:t>- Local summer town parades will be coming soon</w:t>
                                  </w:r>
                                  <w:r w:rsidR="007F6EDB">
                                    <w:t xml:space="preserve"> </w:t>
                                  </w:r>
                                  <w:r>
                                    <w:t>– Look for our 10 Year Anniversary parade float in nearby town parades</w:t>
                                  </w:r>
                                  <w:r w:rsidR="007F6EDB">
                                    <w:t>, including the following:</w:t>
                                  </w:r>
                                </w:p>
                                <w:p w14:paraId="4EF56763" w14:textId="57F28633" w:rsidR="003D668C" w:rsidRDefault="007F6EDB" w:rsidP="00FD6221">
                                  <w:pPr>
                                    <w:spacing w:after="0"/>
                                    <w:ind w:firstLine="720"/>
                                  </w:pPr>
                                  <w:r>
                                    <w:t>-</w:t>
                                  </w:r>
                                  <w:r w:rsidR="0025294C">
                                    <w:t xml:space="preserve"> Alta Vista Days</w:t>
                                  </w:r>
                                  <w:r w:rsidR="00116848">
                                    <w:t xml:space="preserve"> in Alta Vista, IA,</w:t>
                                  </w:r>
                                  <w:r w:rsidR="0025294C">
                                    <w:t xml:space="preserve"> on Saturday, June 3</w:t>
                                  </w:r>
                                  <w:r w:rsidR="0025294C" w:rsidRPr="0025294C">
                                    <w:rPr>
                                      <w:vertAlign w:val="superscript"/>
                                    </w:rPr>
                                    <w:t>rd</w:t>
                                  </w:r>
                                  <w:r w:rsidR="0025294C">
                                    <w:t xml:space="preserve">, at </w:t>
                                  </w:r>
                                  <w:r w:rsidR="00E11D32">
                                    <w:t xml:space="preserve">11:30 AM. </w:t>
                                  </w:r>
                                </w:p>
                                <w:p w14:paraId="136E433C" w14:textId="7B6E0E96" w:rsidR="008941CC" w:rsidRDefault="008941CC" w:rsidP="00FD6221">
                                  <w:pPr>
                                    <w:spacing w:after="0"/>
                                    <w:ind w:firstLine="720"/>
                                  </w:pPr>
                                  <w:r>
                                    <w:t>- Colwell Day in Colwell, IA, on Saturday, June 10</w:t>
                                  </w:r>
                                  <w:r w:rsidRPr="008941CC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>, at 12:</w:t>
                                  </w:r>
                                  <w:r w:rsidR="006A3EF9">
                                    <w:t>3</w:t>
                                  </w:r>
                                  <w:r>
                                    <w:t xml:space="preserve">0 </w:t>
                                  </w:r>
                                  <w:r w:rsidR="006A3EF9">
                                    <w:t>PM</w:t>
                                  </w:r>
                                  <w:r>
                                    <w:t xml:space="preserve">. </w:t>
                                  </w:r>
                                </w:p>
                                <w:p w14:paraId="121F5E41" w14:textId="38BB2300" w:rsidR="008941CC" w:rsidRDefault="008941CC" w:rsidP="00FD6221">
                                  <w:pPr>
                                    <w:spacing w:after="0"/>
                                    <w:ind w:firstLine="720"/>
                                  </w:pPr>
                                  <w:r>
                                    <w:t>- St. Ansgar</w:t>
                                  </w:r>
                                  <w:r w:rsidR="00C500D8">
                                    <w:t xml:space="preserve"> Town &amp; </w:t>
                                  </w:r>
                                  <w:r w:rsidR="003D5A8B">
                                    <w:t>Country Days in St. Ansgar, IA, on Saturday</w:t>
                                  </w:r>
                                  <w:r w:rsidR="008F0C7A">
                                    <w:t xml:space="preserve"> evening, June 17</w:t>
                                  </w:r>
                                  <w:r w:rsidR="008F0C7A" w:rsidRPr="008F0C7A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 w:rsidR="008F0C7A">
                                    <w:t xml:space="preserve">. </w:t>
                                  </w:r>
                                  <w:r w:rsidR="003D5A8B">
                                    <w:t xml:space="preserve"> </w:t>
                                  </w:r>
                                </w:p>
                                <w:p w14:paraId="423E46F3" w14:textId="026587EC" w:rsidR="00B32B5A" w:rsidRDefault="00B32B5A" w:rsidP="00FD6221">
                                  <w:pPr>
                                    <w:spacing w:after="0"/>
                                    <w:ind w:firstLine="720"/>
                                  </w:pPr>
                                  <w:r>
                                    <w:t xml:space="preserve">- </w:t>
                                  </w:r>
                                  <w:r w:rsidR="0037210E">
                                    <w:t xml:space="preserve">Fourth of July Parade in Osage, IA, on </w:t>
                                  </w:r>
                                  <w:r w:rsidR="0021590C">
                                    <w:t>Tuesday, July 4</w:t>
                                  </w:r>
                                  <w:r w:rsidR="0021590C" w:rsidRPr="0021590C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 w:rsidR="0021590C">
                                    <w:t xml:space="preserve">, at </w:t>
                                  </w:r>
                                  <w:r w:rsidR="00B24548">
                                    <w:t xml:space="preserve">10:00 AM. </w:t>
                                  </w:r>
                                </w:p>
                                <w:p w14:paraId="43C608D9" w14:textId="4063A75C" w:rsidR="00B33099" w:rsidRDefault="00B33099" w:rsidP="00B33099">
                                  <w:pPr>
                                    <w:spacing w:before="240"/>
                                  </w:pPr>
                                  <w:r>
                                    <w:t>- We will be CLOSED on Tuesday, July 4</w:t>
                                  </w:r>
                                  <w:r w:rsidRPr="00B33099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 xml:space="preserve">, for Independence Day. </w:t>
                                  </w:r>
                                  <w:r w:rsidR="002F28CB">
                                    <w:t xml:space="preserve">Please plan accordingly. </w:t>
                                  </w:r>
                                </w:p>
                                <w:p w14:paraId="1D296CDF" w14:textId="27D22C9C" w:rsidR="00905F0C" w:rsidRDefault="00905F0C" w:rsidP="002F28CB">
                                  <w:pPr>
                                    <w:spacing w:before="240"/>
                                  </w:pPr>
                                  <w:r>
                                    <w:t>- Riverside Feeds 10 Year Open House – Friday, August 4</w:t>
                                  </w:r>
                                  <w:r w:rsidRPr="00905F0C">
                                    <w:rPr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t>, 2023,</w:t>
                                  </w:r>
                                  <w:r w:rsidR="00CC72A6">
                                    <w:t xml:space="preserve"> 1 pm – 6 pm,</w:t>
                                  </w:r>
                                  <w:r>
                                    <w:t xml:space="preserve"> in Riceville, IA. </w:t>
                                  </w:r>
                                  <w:r w:rsidR="000305FD">
                                    <w:t xml:space="preserve">Will include Food Trucks, Mill Tours, LIVE MUSIC, Beverages/Ice Cream, </w:t>
                                  </w:r>
                                  <w:r w:rsidR="00D76C6E">
                                    <w:t xml:space="preserve">&amp; Giveaways! </w:t>
                                  </w:r>
                                  <w:r w:rsidR="00497D1A">
                                    <w:t xml:space="preserve">Save the Date!!! </w:t>
                                  </w:r>
                                </w:p>
                                <w:p w14:paraId="2032584A" w14:textId="5FCB7DA1" w:rsidR="00995148" w:rsidRPr="003458B3" w:rsidRDefault="00995148" w:rsidP="00884007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3458B3">
                                    <w:rPr>
                                      <w:b/>
                                      <w:bCs/>
                                    </w:rPr>
                                    <w:t xml:space="preserve">- </w:t>
                                  </w:r>
                                  <w:r w:rsidR="00BC5D7D" w:rsidRPr="003458B3">
                                    <w:rPr>
                                      <w:b/>
                                      <w:bCs/>
                                    </w:rPr>
                                    <w:t xml:space="preserve">PLEASE NOTE - </w:t>
                                  </w:r>
                                  <w:r w:rsidRPr="003458B3">
                                    <w:rPr>
                                      <w:b/>
                                      <w:bCs/>
                                    </w:rPr>
                                    <w:t>Office Hours: Monday – Thursday</w:t>
                                  </w:r>
                                  <w:r w:rsidR="00BC5D7D" w:rsidRPr="003458B3">
                                    <w:rPr>
                                      <w:b/>
                                      <w:bCs/>
                                    </w:rPr>
                                    <w:t>:</w:t>
                                  </w:r>
                                  <w:r w:rsidRPr="003458B3">
                                    <w:rPr>
                                      <w:b/>
                                      <w:bCs/>
                                    </w:rPr>
                                    <w:t xml:space="preserve"> 8 am – 5 pm. Friday</w:t>
                                  </w:r>
                                  <w:r w:rsidR="00BC5D7D" w:rsidRPr="003458B3">
                                    <w:rPr>
                                      <w:b/>
                                      <w:bCs/>
                                    </w:rPr>
                                    <w:t xml:space="preserve">: 8 am – 4 pm.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43A84" id="_x0000_s1029" type="#_x0000_t202" style="position:absolute;margin-left:13.25pt;margin-top:13.65pt;width:504.05pt;height:225.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">
                      <v:textbox>
                        <w:txbxContent>
                          <w:p w14:paraId="0EFB8FFE" w14:textId="0B3A7CB0" w:rsidR="00192D72" w:rsidRPr="00016B9C" w:rsidRDefault="00192D7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16B9C">
                              <w:rPr>
                                <w:b/>
                                <w:bCs/>
                              </w:rPr>
                              <w:t>FUTURE EVENTS:</w:t>
                            </w:r>
                          </w:p>
                          <w:p w14:paraId="7731605C" w14:textId="77777777" w:rsidR="007F6EDB" w:rsidRDefault="00E86262" w:rsidP="00FB4AD0">
                            <w:pPr>
                              <w:spacing w:before="240"/>
                            </w:pPr>
                            <w:r>
                              <w:t>- Local summer town parades will be coming soon</w:t>
                            </w:r>
                            <w:r w:rsidR="007F6EDB">
                              <w:t xml:space="preserve"> </w:t>
                            </w:r>
                            <w:r>
                              <w:t>– Look for our 10 Year Anniversary parade float in nearby town parades</w:t>
                            </w:r>
                            <w:r w:rsidR="007F6EDB">
                              <w:t>, including the following:</w:t>
                            </w:r>
                          </w:p>
                          <w:p w14:paraId="4EF56763" w14:textId="57F28633" w:rsidR="003D668C" w:rsidRDefault="007F6EDB" w:rsidP="00FD6221">
                            <w:pPr>
                              <w:spacing w:after="0"/>
                              <w:ind w:firstLine="720"/>
                            </w:pPr>
                            <w:r>
                              <w:t>-</w:t>
                            </w:r>
                            <w:r w:rsidR="0025294C">
                              <w:t xml:space="preserve"> Alta Vista Days</w:t>
                            </w:r>
                            <w:r w:rsidR="00116848">
                              <w:t xml:space="preserve"> in Alta Vista, IA,</w:t>
                            </w:r>
                            <w:r w:rsidR="0025294C">
                              <w:t xml:space="preserve"> on Saturday, June 3</w:t>
                            </w:r>
                            <w:r w:rsidR="0025294C" w:rsidRPr="0025294C">
                              <w:rPr>
                                <w:vertAlign w:val="superscript"/>
                              </w:rPr>
                              <w:t>rd</w:t>
                            </w:r>
                            <w:r w:rsidR="0025294C">
                              <w:t xml:space="preserve">, at </w:t>
                            </w:r>
                            <w:r w:rsidR="00E11D32">
                              <w:t xml:space="preserve">11:30 AM. </w:t>
                            </w:r>
                          </w:p>
                          <w:p w14:paraId="136E433C" w14:textId="7B6E0E96" w:rsidR="008941CC" w:rsidRDefault="008941CC" w:rsidP="00FD6221">
                            <w:pPr>
                              <w:spacing w:after="0"/>
                              <w:ind w:firstLine="720"/>
                            </w:pPr>
                            <w:r>
                              <w:t>- Colwell Day in Colwell, IA, on Saturday, June 10</w:t>
                            </w:r>
                            <w:r w:rsidRPr="008941C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at 12:</w:t>
                            </w:r>
                            <w:r w:rsidR="006A3EF9">
                              <w:t>3</w:t>
                            </w:r>
                            <w:r>
                              <w:t xml:space="preserve">0 </w:t>
                            </w:r>
                            <w:r w:rsidR="006A3EF9">
                              <w:t>PM</w:t>
                            </w:r>
                            <w:r>
                              <w:t xml:space="preserve">. </w:t>
                            </w:r>
                          </w:p>
                          <w:p w14:paraId="121F5E41" w14:textId="38BB2300" w:rsidR="008941CC" w:rsidRDefault="008941CC" w:rsidP="00FD6221">
                            <w:pPr>
                              <w:spacing w:after="0"/>
                              <w:ind w:firstLine="720"/>
                            </w:pPr>
                            <w:r>
                              <w:t>- St. Ansgar</w:t>
                            </w:r>
                            <w:r w:rsidR="00C500D8">
                              <w:t xml:space="preserve"> Town &amp; </w:t>
                            </w:r>
                            <w:r w:rsidR="003D5A8B">
                              <w:t>Country Days in St. Ansgar, IA, on Saturday</w:t>
                            </w:r>
                            <w:r w:rsidR="008F0C7A">
                              <w:t xml:space="preserve"> evening, June 17</w:t>
                            </w:r>
                            <w:r w:rsidR="008F0C7A" w:rsidRPr="008F0C7A">
                              <w:rPr>
                                <w:vertAlign w:val="superscript"/>
                              </w:rPr>
                              <w:t>th</w:t>
                            </w:r>
                            <w:r w:rsidR="008F0C7A">
                              <w:t xml:space="preserve">. </w:t>
                            </w:r>
                            <w:r w:rsidR="003D5A8B">
                              <w:t xml:space="preserve"> </w:t>
                            </w:r>
                          </w:p>
                          <w:p w14:paraId="423E46F3" w14:textId="026587EC" w:rsidR="00B32B5A" w:rsidRDefault="00B32B5A" w:rsidP="00FD6221">
                            <w:pPr>
                              <w:spacing w:after="0"/>
                              <w:ind w:firstLine="720"/>
                            </w:pPr>
                            <w:r>
                              <w:t xml:space="preserve">- </w:t>
                            </w:r>
                            <w:r w:rsidR="0037210E">
                              <w:t xml:space="preserve">Fourth of July Parade in Osage, IA, on </w:t>
                            </w:r>
                            <w:r w:rsidR="0021590C">
                              <w:t>Tuesday, July 4</w:t>
                            </w:r>
                            <w:r w:rsidR="0021590C" w:rsidRPr="0021590C">
                              <w:rPr>
                                <w:vertAlign w:val="superscript"/>
                              </w:rPr>
                              <w:t>th</w:t>
                            </w:r>
                            <w:r w:rsidR="0021590C">
                              <w:t xml:space="preserve">, at </w:t>
                            </w:r>
                            <w:r w:rsidR="00B24548">
                              <w:t xml:space="preserve">10:00 AM. </w:t>
                            </w:r>
                          </w:p>
                          <w:p w14:paraId="43C608D9" w14:textId="4063A75C" w:rsidR="00B33099" w:rsidRDefault="00B33099" w:rsidP="00B33099">
                            <w:pPr>
                              <w:spacing w:before="240"/>
                            </w:pPr>
                            <w:r>
                              <w:t>- We will be CLOSED on Tuesday, July 4</w:t>
                            </w:r>
                            <w:r w:rsidRPr="00B33099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, for Independence Day. </w:t>
                            </w:r>
                            <w:r w:rsidR="002F28CB">
                              <w:t xml:space="preserve">Please plan accordingly. </w:t>
                            </w:r>
                          </w:p>
                          <w:p w14:paraId="1D296CDF" w14:textId="27D22C9C" w:rsidR="00905F0C" w:rsidRDefault="00905F0C" w:rsidP="002F28CB">
                            <w:pPr>
                              <w:spacing w:before="240"/>
                            </w:pPr>
                            <w:r>
                              <w:t>- Riverside Feeds 10 Year Open House – Friday, August 4</w:t>
                            </w:r>
                            <w:r w:rsidRPr="00905F0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2023,</w:t>
                            </w:r>
                            <w:r w:rsidR="00CC72A6">
                              <w:t xml:space="preserve"> 1 pm – 6 pm,</w:t>
                            </w:r>
                            <w:r>
                              <w:t xml:space="preserve"> in Riceville, IA. </w:t>
                            </w:r>
                            <w:r w:rsidR="000305FD">
                              <w:t xml:space="preserve">Will include Food Trucks, Mill Tours, LIVE MUSIC, Beverages/Ice Cream, </w:t>
                            </w:r>
                            <w:r w:rsidR="00D76C6E">
                              <w:t xml:space="preserve">&amp; Giveaways! </w:t>
                            </w:r>
                            <w:r w:rsidR="00497D1A">
                              <w:t xml:space="preserve">Save the Date!!! </w:t>
                            </w:r>
                          </w:p>
                          <w:p w14:paraId="2032584A" w14:textId="5FCB7DA1" w:rsidR="00995148" w:rsidRPr="003458B3" w:rsidRDefault="00995148" w:rsidP="0088400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3458B3">
                              <w:rPr>
                                <w:b/>
                                <w:bCs/>
                              </w:rPr>
                              <w:t xml:space="preserve">- </w:t>
                            </w:r>
                            <w:r w:rsidR="00BC5D7D" w:rsidRPr="003458B3">
                              <w:rPr>
                                <w:b/>
                                <w:bCs/>
                              </w:rPr>
                              <w:t xml:space="preserve">PLEASE NOTE - </w:t>
                            </w:r>
                            <w:r w:rsidRPr="003458B3">
                              <w:rPr>
                                <w:b/>
                                <w:bCs/>
                              </w:rPr>
                              <w:t>Office Hours: Monday – Thursday</w:t>
                            </w:r>
                            <w:r w:rsidR="00BC5D7D" w:rsidRPr="003458B3">
                              <w:rPr>
                                <w:b/>
                                <w:bCs/>
                              </w:rPr>
                              <w:t>:</w:t>
                            </w:r>
                            <w:r w:rsidRPr="003458B3">
                              <w:rPr>
                                <w:b/>
                                <w:bCs/>
                              </w:rPr>
                              <w:t xml:space="preserve"> 8 am – 5 pm. Friday</w:t>
                            </w:r>
                            <w:r w:rsidR="00BC5D7D" w:rsidRPr="003458B3">
                              <w:rPr>
                                <w:b/>
                                <w:bCs/>
                              </w:rPr>
                              <w:t xml:space="preserve">: 8 am – 4 pm.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4B07" w:rsidRPr="009D68D9">
              <w:rPr>
                <w:noProof/>
                <w:highlight w:val="blue"/>
              </w:rPr>
              <w:drawing>
                <wp:inline distT="0" distB="0" distL="0" distR="0" wp14:anchorId="684BD10A" wp14:editId="109C7DD3">
                  <wp:extent cx="6756400" cy="3209925"/>
                  <wp:effectExtent l="0" t="0" r="635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0" cy="3209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2A4573" w14:textId="0D4EB2D2" w:rsidR="00B74F8A" w:rsidRPr="00847CB0" w:rsidRDefault="00B74F8A" w:rsidP="00D15BEF">
      <w:pPr>
        <w:pStyle w:val="NoSpacing"/>
        <w:rPr>
          <w:sz w:val="10"/>
        </w:rPr>
      </w:pPr>
    </w:p>
    <w:sectPr w:rsidR="00B74F8A" w:rsidRPr="00847CB0" w:rsidSect="00D15BEF">
      <w:footerReference w:type="default" r:id="rId18"/>
      <w:headerReference w:type="first" r:id="rId19"/>
      <w:type w:val="continuous"/>
      <w:pgSz w:w="12240" w:h="15840" w:code="1"/>
      <w:pgMar w:top="360" w:right="720" w:bottom="360" w:left="720" w:header="720" w:footer="43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E45CA" w14:textId="77777777" w:rsidR="001417D1" w:rsidRDefault="001417D1" w:rsidP="00C03D04">
      <w:r>
        <w:separator/>
      </w:r>
    </w:p>
  </w:endnote>
  <w:endnote w:type="continuationSeparator" w:id="0">
    <w:p w14:paraId="692346E5" w14:textId="77777777" w:rsidR="001417D1" w:rsidRDefault="001417D1" w:rsidP="00C03D04">
      <w:r>
        <w:continuationSeparator/>
      </w:r>
    </w:p>
  </w:endnote>
  <w:endnote w:type="continuationNotice" w:id="1">
    <w:p w14:paraId="4D79B380" w14:textId="77777777" w:rsidR="001417D1" w:rsidRDefault="001417D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altName w:val="Calibr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C30C7" w14:textId="3F15A71A" w:rsidR="00EF5D86" w:rsidRPr="00A354AF" w:rsidRDefault="00EF5D86" w:rsidP="00EF5D86">
    <w:pPr>
      <w:pStyle w:val="Footer"/>
      <w:jc w:val="center"/>
      <w:rPr>
        <w:rFonts w:ascii="Constantia" w:hAnsi="Constantia"/>
        <w:i/>
        <w:iCs/>
        <w:sz w:val="44"/>
        <w:szCs w:val="44"/>
      </w:rPr>
    </w:pPr>
    <w:r w:rsidRPr="00A354AF">
      <w:rPr>
        <w:rFonts w:ascii="Constantia" w:hAnsi="Constantia"/>
        <w:i/>
        <w:iCs/>
        <w:sz w:val="44"/>
        <w:szCs w:val="44"/>
      </w:rPr>
      <w:t>“Revitalizing Yesterday’s Waste into Tomorrow’s Feed”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2F65B" w14:textId="77777777" w:rsidR="001417D1" w:rsidRDefault="001417D1" w:rsidP="00C03D04">
      <w:r>
        <w:separator/>
      </w:r>
    </w:p>
  </w:footnote>
  <w:footnote w:type="continuationSeparator" w:id="0">
    <w:p w14:paraId="5A5CA7E2" w14:textId="77777777" w:rsidR="001417D1" w:rsidRDefault="001417D1" w:rsidP="00C03D04">
      <w:r>
        <w:continuationSeparator/>
      </w:r>
    </w:p>
  </w:footnote>
  <w:footnote w:type="continuationNotice" w:id="1">
    <w:p w14:paraId="5F549297" w14:textId="77777777" w:rsidR="001417D1" w:rsidRDefault="001417D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39C44" w14:textId="202471D2" w:rsidR="00616EA8" w:rsidRDefault="00C057D6" w:rsidP="00C03D0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1754C3" wp14:editId="23E11CCA">
          <wp:simplePos x="0" y="0"/>
          <wp:positionH relativeFrom="column">
            <wp:posOffset>4594597</wp:posOffset>
          </wp:positionH>
          <wp:positionV relativeFrom="paragraph">
            <wp:posOffset>155000</wp:posOffset>
          </wp:positionV>
          <wp:extent cx="1483969" cy="1170412"/>
          <wp:effectExtent l="0" t="0" r="2540" b="0"/>
          <wp:wrapNone/>
          <wp:docPr id="1849178483" name="Picture 184917848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969" cy="1170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347B8"/>
    <w:multiLevelType w:val="hybridMultilevel"/>
    <w:tmpl w:val="5126B77E"/>
    <w:lvl w:ilvl="0" w:tplc="ADEA7948">
      <w:numFmt w:val="bullet"/>
      <w:lvlText w:val="-"/>
      <w:lvlJc w:val="left"/>
      <w:pPr>
        <w:ind w:left="720" w:hanging="360"/>
      </w:pPr>
      <w:rPr>
        <w:rFonts w:ascii="Constantia" w:eastAsia="Times New Roman" w:hAnsi="Constant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E3EF3"/>
    <w:multiLevelType w:val="hybridMultilevel"/>
    <w:tmpl w:val="AB32337E"/>
    <w:lvl w:ilvl="0" w:tplc="0576F132">
      <w:numFmt w:val="bullet"/>
      <w:lvlText w:val="-"/>
      <w:lvlJc w:val="left"/>
      <w:pPr>
        <w:ind w:left="135" w:hanging="360"/>
      </w:pPr>
      <w:rPr>
        <w:rFonts w:ascii="Constantia" w:eastAsia="Times New Roman" w:hAnsi="Constantia" w:cs="Georgia" w:hint="default"/>
      </w:rPr>
    </w:lvl>
    <w:lvl w:ilvl="1" w:tplc="04090003" w:tentative="1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</w:abstractNum>
  <w:abstractNum w:abstractNumId="2" w15:restartNumberingAfterBreak="0">
    <w:nsid w:val="3358750F"/>
    <w:multiLevelType w:val="hybridMultilevel"/>
    <w:tmpl w:val="BCACBE56"/>
    <w:lvl w:ilvl="0" w:tplc="ADF666D6">
      <w:numFmt w:val="bullet"/>
      <w:lvlText w:val="-"/>
      <w:lvlJc w:val="left"/>
      <w:pPr>
        <w:ind w:left="225" w:hanging="360"/>
      </w:pPr>
      <w:rPr>
        <w:rFonts w:ascii="Constantia" w:eastAsia="Times New Roman" w:hAnsi="Constantia" w:cs="Georgia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3" w15:restartNumberingAfterBreak="0">
    <w:nsid w:val="61C353FF"/>
    <w:multiLevelType w:val="hybridMultilevel"/>
    <w:tmpl w:val="101A02D6"/>
    <w:lvl w:ilvl="0" w:tplc="9EF6CD1A">
      <w:numFmt w:val="bullet"/>
      <w:lvlText w:val="-"/>
      <w:lvlJc w:val="left"/>
      <w:pPr>
        <w:ind w:left="225" w:hanging="360"/>
      </w:pPr>
      <w:rPr>
        <w:rFonts w:ascii="Constantia" w:eastAsia="Times New Roman" w:hAnsi="Constantia" w:cs="Georgia" w:hint="default"/>
      </w:rPr>
    </w:lvl>
    <w:lvl w:ilvl="1" w:tplc="040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4" w15:restartNumberingAfterBreak="0">
    <w:nsid w:val="6B4753D7"/>
    <w:multiLevelType w:val="hybridMultilevel"/>
    <w:tmpl w:val="DDC09F38"/>
    <w:lvl w:ilvl="0" w:tplc="46301C16">
      <w:numFmt w:val="bullet"/>
      <w:lvlText w:val="-"/>
      <w:lvlJc w:val="left"/>
      <w:pPr>
        <w:ind w:left="720" w:hanging="360"/>
      </w:pPr>
      <w:rPr>
        <w:rFonts w:ascii="Constantia" w:eastAsia="Times New Roman" w:hAnsi="Constant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B6AD7"/>
    <w:multiLevelType w:val="hybridMultilevel"/>
    <w:tmpl w:val="FDAA2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530437">
    <w:abstractNumId w:val="2"/>
  </w:num>
  <w:num w:numId="2" w16cid:durableId="41177503">
    <w:abstractNumId w:val="5"/>
  </w:num>
  <w:num w:numId="3" w16cid:durableId="1162506006">
    <w:abstractNumId w:val="4"/>
  </w:num>
  <w:num w:numId="4" w16cid:durableId="2106490531">
    <w:abstractNumId w:val="3"/>
  </w:num>
  <w:num w:numId="5" w16cid:durableId="1530797335">
    <w:abstractNumId w:val="1"/>
  </w:num>
  <w:num w:numId="6" w16cid:durableId="1631936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bordersDoNotSurroundHeader/>
  <w:bordersDoNotSurroundFooter/>
  <w:proofState w:spelling="clean" w:grammar="clean"/>
  <w:attachedTemplate r:id="rId1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065"/>
    <w:rsid w:val="00000425"/>
    <w:rsid w:val="00000865"/>
    <w:rsid w:val="00000A6D"/>
    <w:rsid w:val="00000B63"/>
    <w:rsid w:val="00004025"/>
    <w:rsid w:val="000043B8"/>
    <w:rsid w:val="000049CF"/>
    <w:rsid w:val="000051C1"/>
    <w:rsid w:val="00005C49"/>
    <w:rsid w:val="00006550"/>
    <w:rsid w:val="00006C6A"/>
    <w:rsid w:val="0000749E"/>
    <w:rsid w:val="000100D2"/>
    <w:rsid w:val="000112A6"/>
    <w:rsid w:val="000133A2"/>
    <w:rsid w:val="00013E6C"/>
    <w:rsid w:val="0001543B"/>
    <w:rsid w:val="00015E6B"/>
    <w:rsid w:val="000167EB"/>
    <w:rsid w:val="00016B9C"/>
    <w:rsid w:val="000211A4"/>
    <w:rsid w:val="000218F2"/>
    <w:rsid w:val="000239F0"/>
    <w:rsid w:val="000266D5"/>
    <w:rsid w:val="00026B4E"/>
    <w:rsid w:val="00027069"/>
    <w:rsid w:val="00027887"/>
    <w:rsid w:val="000305FD"/>
    <w:rsid w:val="0003061A"/>
    <w:rsid w:val="000329AF"/>
    <w:rsid w:val="00032D1D"/>
    <w:rsid w:val="00034BC4"/>
    <w:rsid w:val="00034F4B"/>
    <w:rsid w:val="00036C32"/>
    <w:rsid w:val="0004011F"/>
    <w:rsid w:val="000411ED"/>
    <w:rsid w:val="00041DCC"/>
    <w:rsid w:val="00043204"/>
    <w:rsid w:val="000444AB"/>
    <w:rsid w:val="000463D5"/>
    <w:rsid w:val="00046538"/>
    <w:rsid w:val="000505C1"/>
    <w:rsid w:val="0005255A"/>
    <w:rsid w:val="00053CF9"/>
    <w:rsid w:val="0005640E"/>
    <w:rsid w:val="0005651D"/>
    <w:rsid w:val="00056B78"/>
    <w:rsid w:val="00057D1C"/>
    <w:rsid w:val="000601E6"/>
    <w:rsid w:val="000602BB"/>
    <w:rsid w:val="000602C5"/>
    <w:rsid w:val="00064B5A"/>
    <w:rsid w:val="00064C6F"/>
    <w:rsid w:val="000651DC"/>
    <w:rsid w:val="00065F3B"/>
    <w:rsid w:val="0006608E"/>
    <w:rsid w:val="000667FD"/>
    <w:rsid w:val="00066C74"/>
    <w:rsid w:val="00067DB9"/>
    <w:rsid w:val="000701B6"/>
    <w:rsid w:val="00071DED"/>
    <w:rsid w:val="00071EA4"/>
    <w:rsid w:val="000729F4"/>
    <w:rsid w:val="000731BE"/>
    <w:rsid w:val="00073BB1"/>
    <w:rsid w:val="000745D5"/>
    <w:rsid w:val="0007483B"/>
    <w:rsid w:val="00074D04"/>
    <w:rsid w:val="0007543B"/>
    <w:rsid w:val="00075DA2"/>
    <w:rsid w:val="0007687E"/>
    <w:rsid w:val="000801B5"/>
    <w:rsid w:val="00080220"/>
    <w:rsid w:val="00080633"/>
    <w:rsid w:val="00080F32"/>
    <w:rsid w:val="00081716"/>
    <w:rsid w:val="0008256F"/>
    <w:rsid w:val="0008283F"/>
    <w:rsid w:val="00082D8B"/>
    <w:rsid w:val="00084CAD"/>
    <w:rsid w:val="00084CBC"/>
    <w:rsid w:val="0008642B"/>
    <w:rsid w:val="00086AE5"/>
    <w:rsid w:val="00087A8E"/>
    <w:rsid w:val="00087E81"/>
    <w:rsid w:val="00094673"/>
    <w:rsid w:val="000956F0"/>
    <w:rsid w:val="0009709D"/>
    <w:rsid w:val="000A2366"/>
    <w:rsid w:val="000A2FD9"/>
    <w:rsid w:val="000A3D29"/>
    <w:rsid w:val="000A426F"/>
    <w:rsid w:val="000A471D"/>
    <w:rsid w:val="000A5D87"/>
    <w:rsid w:val="000A67D4"/>
    <w:rsid w:val="000A71CB"/>
    <w:rsid w:val="000A7691"/>
    <w:rsid w:val="000B1FEB"/>
    <w:rsid w:val="000B25DF"/>
    <w:rsid w:val="000B2777"/>
    <w:rsid w:val="000B341C"/>
    <w:rsid w:val="000B395E"/>
    <w:rsid w:val="000B3DC3"/>
    <w:rsid w:val="000B51F3"/>
    <w:rsid w:val="000B5ACB"/>
    <w:rsid w:val="000B61F1"/>
    <w:rsid w:val="000B6E85"/>
    <w:rsid w:val="000B702B"/>
    <w:rsid w:val="000B71B0"/>
    <w:rsid w:val="000C0C89"/>
    <w:rsid w:val="000C2CE2"/>
    <w:rsid w:val="000C3BC1"/>
    <w:rsid w:val="000C4BF2"/>
    <w:rsid w:val="000C591F"/>
    <w:rsid w:val="000C693D"/>
    <w:rsid w:val="000C7F83"/>
    <w:rsid w:val="000D00E0"/>
    <w:rsid w:val="000D076F"/>
    <w:rsid w:val="000D15B1"/>
    <w:rsid w:val="000D28CB"/>
    <w:rsid w:val="000D3207"/>
    <w:rsid w:val="000D411A"/>
    <w:rsid w:val="000D53AE"/>
    <w:rsid w:val="000D593A"/>
    <w:rsid w:val="000D778B"/>
    <w:rsid w:val="000E243E"/>
    <w:rsid w:val="000E2F4A"/>
    <w:rsid w:val="000E414C"/>
    <w:rsid w:val="000E5065"/>
    <w:rsid w:val="000E60EA"/>
    <w:rsid w:val="000E738E"/>
    <w:rsid w:val="000F069F"/>
    <w:rsid w:val="000F1CE0"/>
    <w:rsid w:val="000F208C"/>
    <w:rsid w:val="000F28E8"/>
    <w:rsid w:val="000F2F0C"/>
    <w:rsid w:val="000F46B5"/>
    <w:rsid w:val="000F6316"/>
    <w:rsid w:val="000F63EC"/>
    <w:rsid w:val="000F69D6"/>
    <w:rsid w:val="000F7642"/>
    <w:rsid w:val="001004F6"/>
    <w:rsid w:val="00101F3B"/>
    <w:rsid w:val="00103F7F"/>
    <w:rsid w:val="00103FFF"/>
    <w:rsid w:val="0010494D"/>
    <w:rsid w:val="00105CE1"/>
    <w:rsid w:val="00106837"/>
    <w:rsid w:val="00106C8F"/>
    <w:rsid w:val="00107F82"/>
    <w:rsid w:val="00110365"/>
    <w:rsid w:val="00112D23"/>
    <w:rsid w:val="0011338F"/>
    <w:rsid w:val="00113858"/>
    <w:rsid w:val="00113C24"/>
    <w:rsid w:val="00113D29"/>
    <w:rsid w:val="001145D9"/>
    <w:rsid w:val="001158D7"/>
    <w:rsid w:val="00115EA3"/>
    <w:rsid w:val="00115F63"/>
    <w:rsid w:val="00116848"/>
    <w:rsid w:val="001168BB"/>
    <w:rsid w:val="001202DF"/>
    <w:rsid w:val="00120A82"/>
    <w:rsid w:val="001231E6"/>
    <w:rsid w:val="00123944"/>
    <w:rsid w:val="00124BA5"/>
    <w:rsid w:val="00125046"/>
    <w:rsid w:val="00125631"/>
    <w:rsid w:val="0012593A"/>
    <w:rsid w:val="001261A3"/>
    <w:rsid w:val="00126D7F"/>
    <w:rsid w:val="001272B8"/>
    <w:rsid w:val="00127542"/>
    <w:rsid w:val="00130880"/>
    <w:rsid w:val="00130B88"/>
    <w:rsid w:val="00131460"/>
    <w:rsid w:val="00132750"/>
    <w:rsid w:val="00132C1D"/>
    <w:rsid w:val="00133F4F"/>
    <w:rsid w:val="00134C80"/>
    <w:rsid w:val="0013531B"/>
    <w:rsid w:val="00135337"/>
    <w:rsid w:val="001368A8"/>
    <w:rsid w:val="00136A0F"/>
    <w:rsid w:val="00137ADA"/>
    <w:rsid w:val="001404E3"/>
    <w:rsid w:val="00140FE0"/>
    <w:rsid w:val="001417D1"/>
    <w:rsid w:val="001426DF"/>
    <w:rsid w:val="001428F2"/>
    <w:rsid w:val="00143345"/>
    <w:rsid w:val="00143478"/>
    <w:rsid w:val="00143678"/>
    <w:rsid w:val="00144E5F"/>
    <w:rsid w:val="001454E7"/>
    <w:rsid w:val="00145A0A"/>
    <w:rsid w:val="00145E11"/>
    <w:rsid w:val="001467DF"/>
    <w:rsid w:val="00150087"/>
    <w:rsid w:val="001514B3"/>
    <w:rsid w:val="00151F38"/>
    <w:rsid w:val="00152F8F"/>
    <w:rsid w:val="00153C9A"/>
    <w:rsid w:val="00154394"/>
    <w:rsid w:val="001561FE"/>
    <w:rsid w:val="001563FE"/>
    <w:rsid w:val="00160CA4"/>
    <w:rsid w:val="00160CD2"/>
    <w:rsid w:val="0016160A"/>
    <w:rsid w:val="0016234E"/>
    <w:rsid w:val="001624A7"/>
    <w:rsid w:val="001624E1"/>
    <w:rsid w:val="001624F1"/>
    <w:rsid w:val="00162664"/>
    <w:rsid w:val="0016269C"/>
    <w:rsid w:val="00162AA0"/>
    <w:rsid w:val="00162D94"/>
    <w:rsid w:val="0016334C"/>
    <w:rsid w:val="00165789"/>
    <w:rsid w:val="0016586C"/>
    <w:rsid w:val="00167C1A"/>
    <w:rsid w:val="00170023"/>
    <w:rsid w:val="00170A8E"/>
    <w:rsid w:val="00171A0B"/>
    <w:rsid w:val="00171CE9"/>
    <w:rsid w:val="00172847"/>
    <w:rsid w:val="00172BE0"/>
    <w:rsid w:val="00173D5E"/>
    <w:rsid w:val="00175507"/>
    <w:rsid w:val="00175D4E"/>
    <w:rsid w:val="00175F1B"/>
    <w:rsid w:val="00176127"/>
    <w:rsid w:val="00176169"/>
    <w:rsid w:val="001770BF"/>
    <w:rsid w:val="00180D90"/>
    <w:rsid w:val="001814DB"/>
    <w:rsid w:val="00182FD7"/>
    <w:rsid w:val="001830C9"/>
    <w:rsid w:val="00183506"/>
    <w:rsid w:val="0018386B"/>
    <w:rsid w:val="00183BBD"/>
    <w:rsid w:val="00184F6C"/>
    <w:rsid w:val="00185109"/>
    <w:rsid w:val="0018524E"/>
    <w:rsid w:val="00186A58"/>
    <w:rsid w:val="00187EC8"/>
    <w:rsid w:val="00190BBE"/>
    <w:rsid w:val="00190BC8"/>
    <w:rsid w:val="00190CE2"/>
    <w:rsid w:val="00192D72"/>
    <w:rsid w:val="001931AB"/>
    <w:rsid w:val="001937EB"/>
    <w:rsid w:val="00193DBA"/>
    <w:rsid w:val="00193DBE"/>
    <w:rsid w:val="001953AE"/>
    <w:rsid w:val="001953FC"/>
    <w:rsid w:val="00195F30"/>
    <w:rsid w:val="001964D0"/>
    <w:rsid w:val="00197546"/>
    <w:rsid w:val="00197E6C"/>
    <w:rsid w:val="001A10CD"/>
    <w:rsid w:val="001A1752"/>
    <w:rsid w:val="001A1BA7"/>
    <w:rsid w:val="001A213D"/>
    <w:rsid w:val="001A21A2"/>
    <w:rsid w:val="001A24CC"/>
    <w:rsid w:val="001A3A7A"/>
    <w:rsid w:val="001A3B05"/>
    <w:rsid w:val="001A3F18"/>
    <w:rsid w:val="001A4213"/>
    <w:rsid w:val="001A43FC"/>
    <w:rsid w:val="001A4705"/>
    <w:rsid w:val="001A4A82"/>
    <w:rsid w:val="001A59A2"/>
    <w:rsid w:val="001A59AC"/>
    <w:rsid w:val="001A67B0"/>
    <w:rsid w:val="001A760B"/>
    <w:rsid w:val="001B1E96"/>
    <w:rsid w:val="001B2F45"/>
    <w:rsid w:val="001B3B8F"/>
    <w:rsid w:val="001B3F90"/>
    <w:rsid w:val="001B5B08"/>
    <w:rsid w:val="001B5E85"/>
    <w:rsid w:val="001B7005"/>
    <w:rsid w:val="001B7D10"/>
    <w:rsid w:val="001C085D"/>
    <w:rsid w:val="001C1088"/>
    <w:rsid w:val="001C1715"/>
    <w:rsid w:val="001C1F3F"/>
    <w:rsid w:val="001C212F"/>
    <w:rsid w:val="001C2CE5"/>
    <w:rsid w:val="001C2F7E"/>
    <w:rsid w:val="001C3CCC"/>
    <w:rsid w:val="001C5B66"/>
    <w:rsid w:val="001C6208"/>
    <w:rsid w:val="001C691B"/>
    <w:rsid w:val="001C7906"/>
    <w:rsid w:val="001C7935"/>
    <w:rsid w:val="001C79CA"/>
    <w:rsid w:val="001D0AE7"/>
    <w:rsid w:val="001D0BA1"/>
    <w:rsid w:val="001D0E21"/>
    <w:rsid w:val="001D1D33"/>
    <w:rsid w:val="001D41A9"/>
    <w:rsid w:val="001D455E"/>
    <w:rsid w:val="001D53A8"/>
    <w:rsid w:val="001D578E"/>
    <w:rsid w:val="001D5D5A"/>
    <w:rsid w:val="001D5F5B"/>
    <w:rsid w:val="001D64DF"/>
    <w:rsid w:val="001D660E"/>
    <w:rsid w:val="001D7412"/>
    <w:rsid w:val="001D766F"/>
    <w:rsid w:val="001D7E3C"/>
    <w:rsid w:val="001E09AD"/>
    <w:rsid w:val="001E1A67"/>
    <w:rsid w:val="001E231D"/>
    <w:rsid w:val="001E267A"/>
    <w:rsid w:val="001E373C"/>
    <w:rsid w:val="001E4AAC"/>
    <w:rsid w:val="001E4D28"/>
    <w:rsid w:val="001E5649"/>
    <w:rsid w:val="001E734F"/>
    <w:rsid w:val="001E77EE"/>
    <w:rsid w:val="001F0D17"/>
    <w:rsid w:val="001F1005"/>
    <w:rsid w:val="001F3720"/>
    <w:rsid w:val="001F397A"/>
    <w:rsid w:val="001F42E8"/>
    <w:rsid w:val="001F548C"/>
    <w:rsid w:val="001F5B10"/>
    <w:rsid w:val="001F5F4E"/>
    <w:rsid w:val="001F7780"/>
    <w:rsid w:val="001F7ED7"/>
    <w:rsid w:val="0020235D"/>
    <w:rsid w:val="00202643"/>
    <w:rsid w:val="00203DE8"/>
    <w:rsid w:val="00204CC1"/>
    <w:rsid w:val="002054E9"/>
    <w:rsid w:val="00205CC8"/>
    <w:rsid w:val="00207082"/>
    <w:rsid w:val="00210687"/>
    <w:rsid w:val="00210970"/>
    <w:rsid w:val="00211763"/>
    <w:rsid w:val="00212245"/>
    <w:rsid w:val="0021235E"/>
    <w:rsid w:val="00212B84"/>
    <w:rsid w:val="00214044"/>
    <w:rsid w:val="0021590C"/>
    <w:rsid w:val="00215B84"/>
    <w:rsid w:val="0021696A"/>
    <w:rsid w:val="00216A86"/>
    <w:rsid w:val="00216D4C"/>
    <w:rsid w:val="002200BD"/>
    <w:rsid w:val="00220557"/>
    <w:rsid w:val="00220F0B"/>
    <w:rsid w:val="00222B82"/>
    <w:rsid w:val="002235EE"/>
    <w:rsid w:val="002253F4"/>
    <w:rsid w:val="00225660"/>
    <w:rsid w:val="00226862"/>
    <w:rsid w:val="00226A7F"/>
    <w:rsid w:val="00227409"/>
    <w:rsid w:val="002303B4"/>
    <w:rsid w:val="002306BA"/>
    <w:rsid w:val="0023137E"/>
    <w:rsid w:val="002313D4"/>
    <w:rsid w:val="00231718"/>
    <w:rsid w:val="00231C5A"/>
    <w:rsid w:val="00231E50"/>
    <w:rsid w:val="002329F6"/>
    <w:rsid w:val="00232A8A"/>
    <w:rsid w:val="00232BA6"/>
    <w:rsid w:val="00233B3D"/>
    <w:rsid w:val="00233D76"/>
    <w:rsid w:val="00235199"/>
    <w:rsid w:val="00235772"/>
    <w:rsid w:val="00235F5A"/>
    <w:rsid w:val="0023649D"/>
    <w:rsid w:val="00236ED4"/>
    <w:rsid w:val="00240BDA"/>
    <w:rsid w:val="00243680"/>
    <w:rsid w:val="00245AB0"/>
    <w:rsid w:val="002462AD"/>
    <w:rsid w:val="002466D8"/>
    <w:rsid w:val="00246D6B"/>
    <w:rsid w:val="002476D8"/>
    <w:rsid w:val="00247D48"/>
    <w:rsid w:val="00251F65"/>
    <w:rsid w:val="002526AC"/>
    <w:rsid w:val="0025294C"/>
    <w:rsid w:val="00253659"/>
    <w:rsid w:val="0025399F"/>
    <w:rsid w:val="00260308"/>
    <w:rsid w:val="00261A43"/>
    <w:rsid w:val="00262D83"/>
    <w:rsid w:val="00264504"/>
    <w:rsid w:val="002646BF"/>
    <w:rsid w:val="002667CC"/>
    <w:rsid w:val="0026682E"/>
    <w:rsid w:val="002674A9"/>
    <w:rsid w:val="00267896"/>
    <w:rsid w:val="00270207"/>
    <w:rsid w:val="00270615"/>
    <w:rsid w:val="00270745"/>
    <w:rsid w:val="00270CE2"/>
    <w:rsid w:val="002717B5"/>
    <w:rsid w:val="002722B9"/>
    <w:rsid w:val="00272949"/>
    <w:rsid w:val="00272C01"/>
    <w:rsid w:val="002742CC"/>
    <w:rsid w:val="002745C8"/>
    <w:rsid w:val="002755AD"/>
    <w:rsid w:val="00275FB4"/>
    <w:rsid w:val="00277922"/>
    <w:rsid w:val="00280B46"/>
    <w:rsid w:val="00280CF6"/>
    <w:rsid w:val="0028105E"/>
    <w:rsid w:val="00281552"/>
    <w:rsid w:val="002818E2"/>
    <w:rsid w:val="002819E0"/>
    <w:rsid w:val="00281EB8"/>
    <w:rsid w:val="00283393"/>
    <w:rsid w:val="002853DC"/>
    <w:rsid w:val="00287875"/>
    <w:rsid w:val="00290E8D"/>
    <w:rsid w:val="00290F3B"/>
    <w:rsid w:val="00291284"/>
    <w:rsid w:val="00292970"/>
    <w:rsid w:val="00293641"/>
    <w:rsid w:val="00294A6E"/>
    <w:rsid w:val="00294A79"/>
    <w:rsid w:val="00294ADC"/>
    <w:rsid w:val="00295EE1"/>
    <w:rsid w:val="00296515"/>
    <w:rsid w:val="00297518"/>
    <w:rsid w:val="00297C9C"/>
    <w:rsid w:val="00297D09"/>
    <w:rsid w:val="002A0367"/>
    <w:rsid w:val="002A15E3"/>
    <w:rsid w:val="002A2E60"/>
    <w:rsid w:val="002A5327"/>
    <w:rsid w:val="002A5839"/>
    <w:rsid w:val="002A6843"/>
    <w:rsid w:val="002B0096"/>
    <w:rsid w:val="002B0808"/>
    <w:rsid w:val="002B32EB"/>
    <w:rsid w:val="002B476A"/>
    <w:rsid w:val="002B6865"/>
    <w:rsid w:val="002B75AB"/>
    <w:rsid w:val="002B7BD1"/>
    <w:rsid w:val="002C085E"/>
    <w:rsid w:val="002C2CC1"/>
    <w:rsid w:val="002C529B"/>
    <w:rsid w:val="002C6D2A"/>
    <w:rsid w:val="002C7F85"/>
    <w:rsid w:val="002D06D3"/>
    <w:rsid w:val="002D0976"/>
    <w:rsid w:val="002D10F9"/>
    <w:rsid w:val="002D1EF3"/>
    <w:rsid w:val="002D2B11"/>
    <w:rsid w:val="002D2C95"/>
    <w:rsid w:val="002D2F9F"/>
    <w:rsid w:val="002D3504"/>
    <w:rsid w:val="002D35FC"/>
    <w:rsid w:val="002D3B74"/>
    <w:rsid w:val="002D4F5C"/>
    <w:rsid w:val="002D7497"/>
    <w:rsid w:val="002D7F06"/>
    <w:rsid w:val="002E0019"/>
    <w:rsid w:val="002E0DDE"/>
    <w:rsid w:val="002E0E6E"/>
    <w:rsid w:val="002E1A9D"/>
    <w:rsid w:val="002E1E40"/>
    <w:rsid w:val="002E28D3"/>
    <w:rsid w:val="002E3328"/>
    <w:rsid w:val="002E38DB"/>
    <w:rsid w:val="002E3DB9"/>
    <w:rsid w:val="002E40AE"/>
    <w:rsid w:val="002E520F"/>
    <w:rsid w:val="002E76DC"/>
    <w:rsid w:val="002E7958"/>
    <w:rsid w:val="002F0367"/>
    <w:rsid w:val="002F0BE5"/>
    <w:rsid w:val="002F1286"/>
    <w:rsid w:val="002F1CF3"/>
    <w:rsid w:val="002F28CB"/>
    <w:rsid w:val="002F2ED9"/>
    <w:rsid w:val="002F4444"/>
    <w:rsid w:val="002F4950"/>
    <w:rsid w:val="002F5BC7"/>
    <w:rsid w:val="002F708B"/>
    <w:rsid w:val="002F759C"/>
    <w:rsid w:val="002F75A6"/>
    <w:rsid w:val="0030042C"/>
    <w:rsid w:val="00300766"/>
    <w:rsid w:val="00301469"/>
    <w:rsid w:val="00302514"/>
    <w:rsid w:val="00302818"/>
    <w:rsid w:val="0030365B"/>
    <w:rsid w:val="00303D77"/>
    <w:rsid w:val="00304510"/>
    <w:rsid w:val="00304755"/>
    <w:rsid w:val="003049C9"/>
    <w:rsid w:val="00305851"/>
    <w:rsid w:val="00305BF0"/>
    <w:rsid w:val="003060EA"/>
    <w:rsid w:val="00310CBF"/>
    <w:rsid w:val="003112E1"/>
    <w:rsid w:val="003118C2"/>
    <w:rsid w:val="00312E6C"/>
    <w:rsid w:val="00314749"/>
    <w:rsid w:val="003156C0"/>
    <w:rsid w:val="0031594C"/>
    <w:rsid w:val="00315E01"/>
    <w:rsid w:val="00315E63"/>
    <w:rsid w:val="00317A32"/>
    <w:rsid w:val="00317F45"/>
    <w:rsid w:val="003203BF"/>
    <w:rsid w:val="003209AA"/>
    <w:rsid w:val="003209AF"/>
    <w:rsid w:val="00320F96"/>
    <w:rsid w:val="003228E2"/>
    <w:rsid w:val="003256E4"/>
    <w:rsid w:val="00326275"/>
    <w:rsid w:val="00326E50"/>
    <w:rsid w:val="003272A7"/>
    <w:rsid w:val="00330A16"/>
    <w:rsid w:val="00331197"/>
    <w:rsid w:val="00332E54"/>
    <w:rsid w:val="00333346"/>
    <w:rsid w:val="003348C3"/>
    <w:rsid w:val="00334C32"/>
    <w:rsid w:val="00335C62"/>
    <w:rsid w:val="0033625C"/>
    <w:rsid w:val="00336648"/>
    <w:rsid w:val="0033720E"/>
    <w:rsid w:val="0033763D"/>
    <w:rsid w:val="00337F79"/>
    <w:rsid w:val="00340796"/>
    <w:rsid w:val="00342F84"/>
    <w:rsid w:val="003430D2"/>
    <w:rsid w:val="003431DC"/>
    <w:rsid w:val="00344C7B"/>
    <w:rsid w:val="00344DCC"/>
    <w:rsid w:val="00344FDA"/>
    <w:rsid w:val="0034563F"/>
    <w:rsid w:val="003458B3"/>
    <w:rsid w:val="00346940"/>
    <w:rsid w:val="003469C9"/>
    <w:rsid w:val="0034791E"/>
    <w:rsid w:val="00347AA1"/>
    <w:rsid w:val="00347B7F"/>
    <w:rsid w:val="00350B68"/>
    <w:rsid w:val="00351F19"/>
    <w:rsid w:val="003528EF"/>
    <w:rsid w:val="00352F2C"/>
    <w:rsid w:val="00353E61"/>
    <w:rsid w:val="00353FDE"/>
    <w:rsid w:val="00354739"/>
    <w:rsid w:val="00356435"/>
    <w:rsid w:val="00357F58"/>
    <w:rsid w:val="00361127"/>
    <w:rsid w:val="00361370"/>
    <w:rsid w:val="003615C9"/>
    <w:rsid w:val="003621C3"/>
    <w:rsid w:val="003624B9"/>
    <w:rsid w:val="003649AC"/>
    <w:rsid w:val="00365270"/>
    <w:rsid w:val="00365D2F"/>
    <w:rsid w:val="003668B1"/>
    <w:rsid w:val="003710A7"/>
    <w:rsid w:val="0037210E"/>
    <w:rsid w:val="003734BE"/>
    <w:rsid w:val="003741E5"/>
    <w:rsid w:val="00374662"/>
    <w:rsid w:val="00374AA6"/>
    <w:rsid w:val="00374BA0"/>
    <w:rsid w:val="0037636B"/>
    <w:rsid w:val="00376F0B"/>
    <w:rsid w:val="00376F66"/>
    <w:rsid w:val="003773AD"/>
    <w:rsid w:val="00377826"/>
    <w:rsid w:val="00377A36"/>
    <w:rsid w:val="0038187E"/>
    <w:rsid w:val="00381989"/>
    <w:rsid w:val="00381F6C"/>
    <w:rsid w:val="0038242A"/>
    <w:rsid w:val="003824CC"/>
    <w:rsid w:val="003848B4"/>
    <w:rsid w:val="003857D6"/>
    <w:rsid w:val="00385AAE"/>
    <w:rsid w:val="00386067"/>
    <w:rsid w:val="003861B7"/>
    <w:rsid w:val="00386E06"/>
    <w:rsid w:val="00387765"/>
    <w:rsid w:val="0039103A"/>
    <w:rsid w:val="00391665"/>
    <w:rsid w:val="00391F60"/>
    <w:rsid w:val="00392790"/>
    <w:rsid w:val="00392974"/>
    <w:rsid w:val="003931F6"/>
    <w:rsid w:val="0039376D"/>
    <w:rsid w:val="00393F30"/>
    <w:rsid w:val="003941DF"/>
    <w:rsid w:val="00394388"/>
    <w:rsid w:val="003945ED"/>
    <w:rsid w:val="0039500C"/>
    <w:rsid w:val="0039554B"/>
    <w:rsid w:val="00396062"/>
    <w:rsid w:val="003976F0"/>
    <w:rsid w:val="003A040A"/>
    <w:rsid w:val="003A1D30"/>
    <w:rsid w:val="003A2D55"/>
    <w:rsid w:val="003A2FA4"/>
    <w:rsid w:val="003A37CD"/>
    <w:rsid w:val="003A548D"/>
    <w:rsid w:val="003A73F4"/>
    <w:rsid w:val="003B0230"/>
    <w:rsid w:val="003B0780"/>
    <w:rsid w:val="003B0C29"/>
    <w:rsid w:val="003B1039"/>
    <w:rsid w:val="003B188B"/>
    <w:rsid w:val="003B3465"/>
    <w:rsid w:val="003B4CA5"/>
    <w:rsid w:val="003B6113"/>
    <w:rsid w:val="003B6234"/>
    <w:rsid w:val="003B6863"/>
    <w:rsid w:val="003B73AE"/>
    <w:rsid w:val="003C00B5"/>
    <w:rsid w:val="003C0117"/>
    <w:rsid w:val="003C06FB"/>
    <w:rsid w:val="003C0F1E"/>
    <w:rsid w:val="003C128A"/>
    <w:rsid w:val="003C32BC"/>
    <w:rsid w:val="003C6224"/>
    <w:rsid w:val="003C6646"/>
    <w:rsid w:val="003C69C6"/>
    <w:rsid w:val="003C7577"/>
    <w:rsid w:val="003C7FC0"/>
    <w:rsid w:val="003D233B"/>
    <w:rsid w:val="003D2D24"/>
    <w:rsid w:val="003D4A14"/>
    <w:rsid w:val="003D4AC1"/>
    <w:rsid w:val="003D548C"/>
    <w:rsid w:val="003D59B6"/>
    <w:rsid w:val="003D5A83"/>
    <w:rsid w:val="003D5A8B"/>
    <w:rsid w:val="003D63A3"/>
    <w:rsid w:val="003D63CD"/>
    <w:rsid w:val="003D6509"/>
    <w:rsid w:val="003D668C"/>
    <w:rsid w:val="003D7BC9"/>
    <w:rsid w:val="003E0098"/>
    <w:rsid w:val="003E00D9"/>
    <w:rsid w:val="003E0612"/>
    <w:rsid w:val="003E1A6B"/>
    <w:rsid w:val="003E2064"/>
    <w:rsid w:val="003E20CD"/>
    <w:rsid w:val="003E2379"/>
    <w:rsid w:val="003E5792"/>
    <w:rsid w:val="003E5EA0"/>
    <w:rsid w:val="003E6482"/>
    <w:rsid w:val="003E6CAE"/>
    <w:rsid w:val="003F03ED"/>
    <w:rsid w:val="003F0B81"/>
    <w:rsid w:val="003F24DD"/>
    <w:rsid w:val="003F53DA"/>
    <w:rsid w:val="003F5E17"/>
    <w:rsid w:val="003F70F0"/>
    <w:rsid w:val="00401328"/>
    <w:rsid w:val="0040199E"/>
    <w:rsid w:val="00401BDC"/>
    <w:rsid w:val="00402144"/>
    <w:rsid w:val="00402276"/>
    <w:rsid w:val="00402500"/>
    <w:rsid w:val="004027B8"/>
    <w:rsid w:val="004030BD"/>
    <w:rsid w:val="00403899"/>
    <w:rsid w:val="004048E4"/>
    <w:rsid w:val="0040551A"/>
    <w:rsid w:val="004067DB"/>
    <w:rsid w:val="0040720D"/>
    <w:rsid w:val="004079FF"/>
    <w:rsid w:val="00407BCE"/>
    <w:rsid w:val="00407F66"/>
    <w:rsid w:val="0041062E"/>
    <w:rsid w:val="0041082E"/>
    <w:rsid w:val="00411DF8"/>
    <w:rsid w:val="00411F78"/>
    <w:rsid w:val="004126A4"/>
    <w:rsid w:val="0041311D"/>
    <w:rsid w:val="004151C1"/>
    <w:rsid w:val="0041570D"/>
    <w:rsid w:val="0041647D"/>
    <w:rsid w:val="0041688D"/>
    <w:rsid w:val="00417137"/>
    <w:rsid w:val="004171BF"/>
    <w:rsid w:val="00417F3C"/>
    <w:rsid w:val="00420ECF"/>
    <w:rsid w:val="004210C1"/>
    <w:rsid w:val="0042134C"/>
    <w:rsid w:val="00421615"/>
    <w:rsid w:val="00421FBB"/>
    <w:rsid w:val="00422024"/>
    <w:rsid w:val="004239B6"/>
    <w:rsid w:val="0042439E"/>
    <w:rsid w:val="00426C79"/>
    <w:rsid w:val="0042771D"/>
    <w:rsid w:val="00427CE1"/>
    <w:rsid w:val="004305C3"/>
    <w:rsid w:val="004320F7"/>
    <w:rsid w:val="00432B0F"/>
    <w:rsid w:val="00433396"/>
    <w:rsid w:val="0043404A"/>
    <w:rsid w:val="004353BB"/>
    <w:rsid w:val="004363AF"/>
    <w:rsid w:val="00436A55"/>
    <w:rsid w:val="004376C4"/>
    <w:rsid w:val="004377CB"/>
    <w:rsid w:val="00441246"/>
    <w:rsid w:val="00442FCA"/>
    <w:rsid w:val="00444D66"/>
    <w:rsid w:val="0044519F"/>
    <w:rsid w:val="0044545F"/>
    <w:rsid w:val="00446902"/>
    <w:rsid w:val="00446D97"/>
    <w:rsid w:val="00446E8C"/>
    <w:rsid w:val="004503AD"/>
    <w:rsid w:val="00450D51"/>
    <w:rsid w:val="004510AC"/>
    <w:rsid w:val="004518D4"/>
    <w:rsid w:val="00452B20"/>
    <w:rsid w:val="00453803"/>
    <w:rsid w:val="004538AC"/>
    <w:rsid w:val="00454016"/>
    <w:rsid w:val="00455685"/>
    <w:rsid w:val="00455E7B"/>
    <w:rsid w:val="0045730B"/>
    <w:rsid w:val="00457E17"/>
    <w:rsid w:val="00461BE6"/>
    <w:rsid w:val="0046245B"/>
    <w:rsid w:val="0046274E"/>
    <w:rsid w:val="004629DC"/>
    <w:rsid w:val="00462B43"/>
    <w:rsid w:val="00462D91"/>
    <w:rsid w:val="00463C78"/>
    <w:rsid w:val="00463F5F"/>
    <w:rsid w:val="004656D5"/>
    <w:rsid w:val="00465E3E"/>
    <w:rsid w:val="004670B4"/>
    <w:rsid w:val="00470197"/>
    <w:rsid w:val="00471DF4"/>
    <w:rsid w:val="00472413"/>
    <w:rsid w:val="00472B99"/>
    <w:rsid w:val="004739C6"/>
    <w:rsid w:val="00473B52"/>
    <w:rsid w:val="004741F4"/>
    <w:rsid w:val="00476568"/>
    <w:rsid w:val="00476763"/>
    <w:rsid w:val="00476CA9"/>
    <w:rsid w:val="004771B4"/>
    <w:rsid w:val="0047779F"/>
    <w:rsid w:val="00481C78"/>
    <w:rsid w:val="00482BE9"/>
    <w:rsid w:val="00483276"/>
    <w:rsid w:val="0048354A"/>
    <w:rsid w:val="00483B90"/>
    <w:rsid w:val="00484018"/>
    <w:rsid w:val="00484C55"/>
    <w:rsid w:val="00485780"/>
    <w:rsid w:val="00486659"/>
    <w:rsid w:val="0048671F"/>
    <w:rsid w:val="0048681F"/>
    <w:rsid w:val="00486E72"/>
    <w:rsid w:val="00487428"/>
    <w:rsid w:val="00487EF7"/>
    <w:rsid w:val="00490C14"/>
    <w:rsid w:val="004912BB"/>
    <w:rsid w:val="0049138C"/>
    <w:rsid w:val="00492C7D"/>
    <w:rsid w:val="0049325F"/>
    <w:rsid w:val="00493663"/>
    <w:rsid w:val="00493D55"/>
    <w:rsid w:val="004971E8"/>
    <w:rsid w:val="0049738F"/>
    <w:rsid w:val="00497AB3"/>
    <w:rsid w:val="00497D1A"/>
    <w:rsid w:val="004A066C"/>
    <w:rsid w:val="004A0C0A"/>
    <w:rsid w:val="004A1B32"/>
    <w:rsid w:val="004A30D9"/>
    <w:rsid w:val="004A3C80"/>
    <w:rsid w:val="004A7374"/>
    <w:rsid w:val="004B107C"/>
    <w:rsid w:val="004B2CAF"/>
    <w:rsid w:val="004B329F"/>
    <w:rsid w:val="004B3715"/>
    <w:rsid w:val="004B39B1"/>
    <w:rsid w:val="004B4018"/>
    <w:rsid w:val="004B4361"/>
    <w:rsid w:val="004B4BAA"/>
    <w:rsid w:val="004B4D0C"/>
    <w:rsid w:val="004B5793"/>
    <w:rsid w:val="004B6276"/>
    <w:rsid w:val="004B672F"/>
    <w:rsid w:val="004B692D"/>
    <w:rsid w:val="004C0BA3"/>
    <w:rsid w:val="004C0F4A"/>
    <w:rsid w:val="004C1367"/>
    <w:rsid w:val="004C69B8"/>
    <w:rsid w:val="004C69E8"/>
    <w:rsid w:val="004D03AA"/>
    <w:rsid w:val="004D090E"/>
    <w:rsid w:val="004D0E80"/>
    <w:rsid w:val="004D2BC7"/>
    <w:rsid w:val="004D4713"/>
    <w:rsid w:val="004D47C3"/>
    <w:rsid w:val="004D5536"/>
    <w:rsid w:val="004D64B8"/>
    <w:rsid w:val="004D6530"/>
    <w:rsid w:val="004D75C7"/>
    <w:rsid w:val="004D75E3"/>
    <w:rsid w:val="004E07D4"/>
    <w:rsid w:val="004E1567"/>
    <w:rsid w:val="004E2249"/>
    <w:rsid w:val="004E2974"/>
    <w:rsid w:val="004E2DFA"/>
    <w:rsid w:val="004E37D5"/>
    <w:rsid w:val="004E49BC"/>
    <w:rsid w:val="004E57AE"/>
    <w:rsid w:val="004E5C95"/>
    <w:rsid w:val="004E61ED"/>
    <w:rsid w:val="004E6262"/>
    <w:rsid w:val="004E6C52"/>
    <w:rsid w:val="004E75C4"/>
    <w:rsid w:val="004F0723"/>
    <w:rsid w:val="004F2EFB"/>
    <w:rsid w:val="004F3244"/>
    <w:rsid w:val="004F518D"/>
    <w:rsid w:val="004F5844"/>
    <w:rsid w:val="004F5928"/>
    <w:rsid w:val="004F663D"/>
    <w:rsid w:val="004F68A8"/>
    <w:rsid w:val="004F7120"/>
    <w:rsid w:val="004F757F"/>
    <w:rsid w:val="004F7688"/>
    <w:rsid w:val="004F7730"/>
    <w:rsid w:val="004F7B12"/>
    <w:rsid w:val="004F7D93"/>
    <w:rsid w:val="004F7F99"/>
    <w:rsid w:val="00500560"/>
    <w:rsid w:val="00501032"/>
    <w:rsid w:val="005021A7"/>
    <w:rsid w:val="00502833"/>
    <w:rsid w:val="00502A06"/>
    <w:rsid w:val="00502C17"/>
    <w:rsid w:val="00502D2D"/>
    <w:rsid w:val="00503C1C"/>
    <w:rsid w:val="00503F88"/>
    <w:rsid w:val="00504486"/>
    <w:rsid w:val="005045D9"/>
    <w:rsid w:val="00504E9F"/>
    <w:rsid w:val="0050511E"/>
    <w:rsid w:val="0050583E"/>
    <w:rsid w:val="00506193"/>
    <w:rsid w:val="005066FB"/>
    <w:rsid w:val="00512440"/>
    <w:rsid w:val="0051321C"/>
    <w:rsid w:val="00513CE5"/>
    <w:rsid w:val="00515132"/>
    <w:rsid w:val="00515C8A"/>
    <w:rsid w:val="0051600A"/>
    <w:rsid w:val="00516D33"/>
    <w:rsid w:val="00516D56"/>
    <w:rsid w:val="0051778C"/>
    <w:rsid w:val="005214D3"/>
    <w:rsid w:val="0052177D"/>
    <w:rsid w:val="00521C8C"/>
    <w:rsid w:val="00524311"/>
    <w:rsid w:val="005244B2"/>
    <w:rsid w:val="005247B9"/>
    <w:rsid w:val="00525007"/>
    <w:rsid w:val="00525E66"/>
    <w:rsid w:val="00526236"/>
    <w:rsid w:val="00527A0A"/>
    <w:rsid w:val="00527EAA"/>
    <w:rsid w:val="00530166"/>
    <w:rsid w:val="00530928"/>
    <w:rsid w:val="0053148C"/>
    <w:rsid w:val="00532EFB"/>
    <w:rsid w:val="005336F5"/>
    <w:rsid w:val="00534550"/>
    <w:rsid w:val="00534F1A"/>
    <w:rsid w:val="00535345"/>
    <w:rsid w:val="0053627C"/>
    <w:rsid w:val="005370EA"/>
    <w:rsid w:val="00537558"/>
    <w:rsid w:val="00537A6C"/>
    <w:rsid w:val="00537A8B"/>
    <w:rsid w:val="0054088F"/>
    <w:rsid w:val="0054174D"/>
    <w:rsid w:val="005418B0"/>
    <w:rsid w:val="00542542"/>
    <w:rsid w:val="00542DCA"/>
    <w:rsid w:val="00543605"/>
    <w:rsid w:val="0054455B"/>
    <w:rsid w:val="0054545B"/>
    <w:rsid w:val="00545DE2"/>
    <w:rsid w:val="00547BEE"/>
    <w:rsid w:val="00550B0A"/>
    <w:rsid w:val="00552F43"/>
    <w:rsid w:val="00553026"/>
    <w:rsid w:val="005542E8"/>
    <w:rsid w:val="005545CD"/>
    <w:rsid w:val="00554921"/>
    <w:rsid w:val="00554AEA"/>
    <w:rsid w:val="00555869"/>
    <w:rsid w:val="00555EA4"/>
    <w:rsid w:val="00557443"/>
    <w:rsid w:val="00557E1D"/>
    <w:rsid w:val="00560331"/>
    <w:rsid w:val="005607B9"/>
    <w:rsid w:val="00560C3B"/>
    <w:rsid w:val="005613CF"/>
    <w:rsid w:val="00561555"/>
    <w:rsid w:val="00561E47"/>
    <w:rsid w:val="005625DB"/>
    <w:rsid w:val="0056293B"/>
    <w:rsid w:val="0056382B"/>
    <w:rsid w:val="00563C58"/>
    <w:rsid w:val="00564A86"/>
    <w:rsid w:val="00564E34"/>
    <w:rsid w:val="00565710"/>
    <w:rsid w:val="005661DF"/>
    <w:rsid w:val="005662BB"/>
    <w:rsid w:val="00566430"/>
    <w:rsid w:val="005671C2"/>
    <w:rsid w:val="0056727C"/>
    <w:rsid w:val="0057009D"/>
    <w:rsid w:val="005706EF"/>
    <w:rsid w:val="005715B7"/>
    <w:rsid w:val="00572794"/>
    <w:rsid w:val="00573151"/>
    <w:rsid w:val="005734C6"/>
    <w:rsid w:val="005740E3"/>
    <w:rsid w:val="0057481F"/>
    <w:rsid w:val="00574F22"/>
    <w:rsid w:val="00575BC6"/>
    <w:rsid w:val="0057706F"/>
    <w:rsid w:val="00581644"/>
    <w:rsid w:val="00582D01"/>
    <w:rsid w:val="00582D28"/>
    <w:rsid w:val="0058484E"/>
    <w:rsid w:val="005848CD"/>
    <w:rsid w:val="005853F0"/>
    <w:rsid w:val="0058678F"/>
    <w:rsid w:val="00586D4E"/>
    <w:rsid w:val="00587B1A"/>
    <w:rsid w:val="00587E3D"/>
    <w:rsid w:val="005901CB"/>
    <w:rsid w:val="00590279"/>
    <w:rsid w:val="00590EB8"/>
    <w:rsid w:val="00591143"/>
    <w:rsid w:val="00591268"/>
    <w:rsid w:val="005915E8"/>
    <w:rsid w:val="00593B9C"/>
    <w:rsid w:val="0059479D"/>
    <w:rsid w:val="00594DC3"/>
    <w:rsid w:val="0059558D"/>
    <w:rsid w:val="00597E6C"/>
    <w:rsid w:val="005A1CC7"/>
    <w:rsid w:val="005A22F1"/>
    <w:rsid w:val="005A29C3"/>
    <w:rsid w:val="005A2D1D"/>
    <w:rsid w:val="005A3FE5"/>
    <w:rsid w:val="005A4057"/>
    <w:rsid w:val="005A6BDC"/>
    <w:rsid w:val="005A6FBC"/>
    <w:rsid w:val="005B01DA"/>
    <w:rsid w:val="005B05E5"/>
    <w:rsid w:val="005B0F6F"/>
    <w:rsid w:val="005B1078"/>
    <w:rsid w:val="005B10E5"/>
    <w:rsid w:val="005B217F"/>
    <w:rsid w:val="005B291C"/>
    <w:rsid w:val="005B3263"/>
    <w:rsid w:val="005B3C11"/>
    <w:rsid w:val="005B3C77"/>
    <w:rsid w:val="005B5BE5"/>
    <w:rsid w:val="005B6497"/>
    <w:rsid w:val="005B7086"/>
    <w:rsid w:val="005B75B5"/>
    <w:rsid w:val="005C2A77"/>
    <w:rsid w:val="005C2E39"/>
    <w:rsid w:val="005C36F0"/>
    <w:rsid w:val="005C4235"/>
    <w:rsid w:val="005C5166"/>
    <w:rsid w:val="005C57D2"/>
    <w:rsid w:val="005C5B54"/>
    <w:rsid w:val="005C6136"/>
    <w:rsid w:val="005D04FF"/>
    <w:rsid w:val="005D07C3"/>
    <w:rsid w:val="005D0DC3"/>
    <w:rsid w:val="005D1D4A"/>
    <w:rsid w:val="005D1F9F"/>
    <w:rsid w:val="005D2752"/>
    <w:rsid w:val="005D2DF3"/>
    <w:rsid w:val="005D3185"/>
    <w:rsid w:val="005D328E"/>
    <w:rsid w:val="005D4498"/>
    <w:rsid w:val="005D4B41"/>
    <w:rsid w:val="005D4F21"/>
    <w:rsid w:val="005D4FD8"/>
    <w:rsid w:val="005D5C04"/>
    <w:rsid w:val="005D77EF"/>
    <w:rsid w:val="005D7E70"/>
    <w:rsid w:val="005E0645"/>
    <w:rsid w:val="005E2309"/>
    <w:rsid w:val="005E295D"/>
    <w:rsid w:val="005E3A51"/>
    <w:rsid w:val="005E3B72"/>
    <w:rsid w:val="005E3E7E"/>
    <w:rsid w:val="005E4519"/>
    <w:rsid w:val="005E477E"/>
    <w:rsid w:val="005E5795"/>
    <w:rsid w:val="005E636A"/>
    <w:rsid w:val="005E7A96"/>
    <w:rsid w:val="005F00B9"/>
    <w:rsid w:val="005F0A99"/>
    <w:rsid w:val="005F0C70"/>
    <w:rsid w:val="005F1552"/>
    <w:rsid w:val="005F17A8"/>
    <w:rsid w:val="005F1E97"/>
    <w:rsid w:val="005F2993"/>
    <w:rsid w:val="005F2BBA"/>
    <w:rsid w:val="005F2F12"/>
    <w:rsid w:val="005F43FA"/>
    <w:rsid w:val="005F4404"/>
    <w:rsid w:val="005F45D0"/>
    <w:rsid w:val="005F5929"/>
    <w:rsid w:val="005F5A20"/>
    <w:rsid w:val="005F5C46"/>
    <w:rsid w:val="005F5DA6"/>
    <w:rsid w:val="005F5FF2"/>
    <w:rsid w:val="005F64BB"/>
    <w:rsid w:val="005F7E26"/>
    <w:rsid w:val="00600DEF"/>
    <w:rsid w:val="006013E0"/>
    <w:rsid w:val="00602E6B"/>
    <w:rsid w:val="00605C0C"/>
    <w:rsid w:val="00606ABD"/>
    <w:rsid w:val="00606FF8"/>
    <w:rsid w:val="006070DE"/>
    <w:rsid w:val="006108B8"/>
    <w:rsid w:val="006140C8"/>
    <w:rsid w:val="0061424B"/>
    <w:rsid w:val="0061496D"/>
    <w:rsid w:val="00614A6A"/>
    <w:rsid w:val="00614A96"/>
    <w:rsid w:val="00614FCB"/>
    <w:rsid w:val="00615185"/>
    <w:rsid w:val="00615EB0"/>
    <w:rsid w:val="00615F56"/>
    <w:rsid w:val="00616EA8"/>
    <w:rsid w:val="00617116"/>
    <w:rsid w:val="00617AC8"/>
    <w:rsid w:val="00617DF6"/>
    <w:rsid w:val="00621ACA"/>
    <w:rsid w:val="0062344A"/>
    <w:rsid w:val="00623703"/>
    <w:rsid w:val="006251F9"/>
    <w:rsid w:val="00626AE5"/>
    <w:rsid w:val="00627FBD"/>
    <w:rsid w:val="006307CC"/>
    <w:rsid w:val="0063127E"/>
    <w:rsid w:val="0063229A"/>
    <w:rsid w:val="00632F6C"/>
    <w:rsid w:val="006338F6"/>
    <w:rsid w:val="00634173"/>
    <w:rsid w:val="006369BF"/>
    <w:rsid w:val="00636C67"/>
    <w:rsid w:val="006370E5"/>
    <w:rsid w:val="006406E1"/>
    <w:rsid w:val="006431EC"/>
    <w:rsid w:val="006437F2"/>
    <w:rsid w:val="00645B6D"/>
    <w:rsid w:val="00645E08"/>
    <w:rsid w:val="0064602A"/>
    <w:rsid w:val="00646BDD"/>
    <w:rsid w:val="006500F6"/>
    <w:rsid w:val="00650199"/>
    <w:rsid w:val="006504C6"/>
    <w:rsid w:val="00650661"/>
    <w:rsid w:val="006529BE"/>
    <w:rsid w:val="00654C79"/>
    <w:rsid w:val="0065596A"/>
    <w:rsid w:val="006563D7"/>
    <w:rsid w:val="00660569"/>
    <w:rsid w:val="006620CC"/>
    <w:rsid w:val="00662DBF"/>
    <w:rsid w:val="00662EBC"/>
    <w:rsid w:val="00663B1E"/>
    <w:rsid w:val="006656EC"/>
    <w:rsid w:val="00667000"/>
    <w:rsid w:val="00667487"/>
    <w:rsid w:val="00667A15"/>
    <w:rsid w:val="00670082"/>
    <w:rsid w:val="00670CE0"/>
    <w:rsid w:val="0067100B"/>
    <w:rsid w:val="006721FE"/>
    <w:rsid w:val="006722B8"/>
    <w:rsid w:val="00672CB9"/>
    <w:rsid w:val="00672CFA"/>
    <w:rsid w:val="00673005"/>
    <w:rsid w:val="00673199"/>
    <w:rsid w:val="00673B1A"/>
    <w:rsid w:val="00674F02"/>
    <w:rsid w:val="00675475"/>
    <w:rsid w:val="00675D36"/>
    <w:rsid w:val="00676358"/>
    <w:rsid w:val="00676869"/>
    <w:rsid w:val="006770AB"/>
    <w:rsid w:val="00677122"/>
    <w:rsid w:val="00677223"/>
    <w:rsid w:val="00677761"/>
    <w:rsid w:val="00680A62"/>
    <w:rsid w:val="00680B14"/>
    <w:rsid w:val="00680BDE"/>
    <w:rsid w:val="00681533"/>
    <w:rsid w:val="00681CE8"/>
    <w:rsid w:val="006824B8"/>
    <w:rsid w:val="006837C2"/>
    <w:rsid w:val="00683C89"/>
    <w:rsid w:val="0068463F"/>
    <w:rsid w:val="00684863"/>
    <w:rsid w:val="00684D2C"/>
    <w:rsid w:val="006853BC"/>
    <w:rsid w:val="00687A56"/>
    <w:rsid w:val="00690428"/>
    <w:rsid w:val="006907EA"/>
    <w:rsid w:val="006908C5"/>
    <w:rsid w:val="00690A09"/>
    <w:rsid w:val="00690E2F"/>
    <w:rsid w:val="0069189F"/>
    <w:rsid w:val="00692B60"/>
    <w:rsid w:val="006938D5"/>
    <w:rsid w:val="006940EE"/>
    <w:rsid w:val="0069442C"/>
    <w:rsid w:val="006950C4"/>
    <w:rsid w:val="00696505"/>
    <w:rsid w:val="00697227"/>
    <w:rsid w:val="006A023B"/>
    <w:rsid w:val="006A0F5E"/>
    <w:rsid w:val="006A12B6"/>
    <w:rsid w:val="006A1938"/>
    <w:rsid w:val="006A341C"/>
    <w:rsid w:val="006A3977"/>
    <w:rsid w:val="006A3D93"/>
    <w:rsid w:val="006A3EF9"/>
    <w:rsid w:val="006A468B"/>
    <w:rsid w:val="006A4BA6"/>
    <w:rsid w:val="006A59A6"/>
    <w:rsid w:val="006A5A9B"/>
    <w:rsid w:val="006A5E31"/>
    <w:rsid w:val="006A5E71"/>
    <w:rsid w:val="006A7865"/>
    <w:rsid w:val="006B009F"/>
    <w:rsid w:val="006B0829"/>
    <w:rsid w:val="006B09FC"/>
    <w:rsid w:val="006B0D5E"/>
    <w:rsid w:val="006B1D10"/>
    <w:rsid w:val="006B20C9"/>
    <w:rsid w:val="006B2362"/>
    <w:rsid w:val="006B33B4"/>
    <w:rsid w:val="006B3A99"/>
    <w:rsid w:val="006B3D65"/>
    <w:rsid w:val="006B4A9C"/>
    <w:rsid w:val="006B52D7"/>
    <w:rsid w:val="006B5730"/>
    <w:rsid w:val="006B6EED"/>
    <w:rsid w:val="006B778E"/>
    <w:rsid w:val="006C0530"/>
    <w:rsid w:val="006C0B9D"/>
    <w:rsid w:val="006C1119"/>
    <w:rsid w:val="006C2B7C"/>
    <w:rsid w:val="006C2F55"/>
    <w:rsid w:val="006C3642"/>
    <w:rsid w:val="006C3B00"/>
    <w:rsid w:val="006C60E3"/>
    <w:rsid w:val="006C62D7"/>
    <w:rsid w:val="006C6F39"/>
    <w:rsid w:val="006C6FAC"/>
    <w:rsid w:val="006C705E"/>
    <w:rsid w:val="006D0761"/>
    <w:rsid w:val="006D1814"/>
    <w:rsid w:val="006D24EF"/>
    <w:rsid w:val="006D345D"/>
    <w:rsid w:val="006D49DA"/>
    <w:rsid w:val="006D4C5E"/>
    <w:rsid w:val="006D52B5"/>
    <w:rsid w:val="006D5A0D"/>
    <w:rsid w:val="006D5E58"/>
    <w:rsid w:val="006D5F70"/>
    <w:rsid w:val="006D6776"/>
    <w:rsid w:val="006D6A64"/>
    <w:rsid w:val="006D6CF9"/>
    <w:rsid w:val="006D6DB9"/>
    <w:rsid w:val="006D7267"/>
    <w:rsid w:val="006D72E1"/>
    <w:rsid w:val="006E0C3E"/>
    <w:rsid w:val="006E0E31"/>
    <w:rsid w:val="006E19C8"/>
    <w:rsid w:val="006E249F"/>
    <w:rsid w:val="006E40E4"/>
    <w:rsid w:val="006E48B5"/>
    <w:rsid w:val="006E4E1B"/>
    <w:rsid w:val="006E60BD"/>
    <w:rsid w:val="006E6F38"/>
    <w:rsid w:val="006E7BEB"/>
    <w:rsid w:val="006F035F"/>
    <w:rsid w:val="006F0E2D"/>
    <w:rsid w:val="006F0F77"/>
    <w:rsid w:val="006F199F"/>
    <w:rsid w:val="006F210E"/>
    <w:rsid w:val="006F4D6B"/>
    <w:rsid w:val="006F6212"/>
    <w:rsid w:val="006F6237"/>
    <w:rsid w:val="006F680D"/>
    <w:rsid w:val="006F7AA7"/>
    <w:rsid w:val="007013EB"/>
    <w:rsid w:val="007014FA"/>
    <w:rsid w:val="00702FFB"/>
    <w:rsid w:val="007031DF"/>
    <w:rsid w:val="007039E0"/>
    <w:rsid w:val="00703AD0"/>
    <w:rsid w:val="00703B7D"/>
    <w:rsid w:val="007047B6"/>
    <w:rsid w:val="007060C2"/>
    <w:rsid w:val="007103CB"/>
    <w:rsid w:val="0071170C"/>
    <w:rsid w:val="00711858"/>
    <w:rsid w:val="007122EA"/>
    <w:rsid w:val="007131E9"/>
    <w:rsid w:val="0071411D"/>
    <w:rsid w:val="00714AF0"/>
    <w:rsid w:val="00714CFD"/>
    <w:rsid w:val="00715292"/>
    <w:rsid w:val="007165EA"/>
    <w:rsid w:val="007166EF"/>
    <w:rsid w:val="007169B9"/>
    <w:rsid w:val="00716D58"/>
    <w:rsid w:val="007174ED"/>
    <w:rsid w:val="007177DB"/>
    <w:rsid w:val="007203FD"/>
    <w:rsid w:val="00722CCB"/>
    <w:rsid w:val="00722CD1"/>
    <w:rsid w:val="00723053"/>
    <w:rsid w:val="007238A9"/>
    <w:rsid w:val="007238EE"/>
    <w:rsid w:val="00723F2B"/>
    <w:rsid w:val="00723FA4"/>
    <w:rsid w:val="00724236"/>
    <w:rsid w:val="00724ADD"/>
    <w:rsid w:val="0072575C"/>
    <w:rsid w:val="007264E3"/>
    <w:rsid w:val="00727724"/>
    <w:rsid w:val="0073052C"/>
    <w:rsid w:val="0073126E"/>
    <w:rsid w:val="00734BC5"/>
    <w:rsid w:val="007351A0"/>
    <w:rsid w:val="00735A52"/>
    <w:rsid w:val="0073624B"/>
    <w:rsid w:val="00737633"/>
    <w:rsid w:val="007377C1"/>
    <w:rsid w:val="007409E2"/>
    <w:rsid w:val="00740CF1"/>
    <w:rsid w:val="007412BC"/>
    <w:rsid w:val="00741F37"/>
    <w:rsid w:val="00742BE1"/>
    <w:rsid w:val="007434CD"/>
    <w:rsid w:val="007435BF"/>
    <w:rsid w:val="007435FD"/>
    <w:rsid w:val="00743640"/>
    <w:rsid w:val="0074511A"/>
    <w:rsid w:val="00745418"/>
    <w:rsid w:val="007456CF"/>
    <w:rsid w:val="00746D15"/>
    <w:rsid w:val="00747DB5"/>
    <w:rsid w:val="00747DD3"/>
    <w:rsid w:val="00751136"/>
    <w:rsid w:val="00751333"/>
    <w:rsid w:val="00751606"/>
    <w:rsid w:val="00752F14"/>
    <w:rsid w:val="00753271"/>
    <w:rsid w:val="00753A4B"/>
    <w:rsid w:val="00753FA2"/>
    <w:rsid w:val="00755317"/>
    <w:rsid w:val="00756726"/>
    <w:rsid w:val="007567B9"/>
    <w:rsid w:val="00757547"/>
    <w:rsid w:val="0076062B"/>
    <w:rsid w:val="00760B6D"/>
    <w:rsid w:val="0076469A"/>
    <w:rsid w:val="00765851"/>
    <w:rsid w:val="00766590"/>
    <w:rsid w:val="0076753D"/>
    <w:rsid w:val="00770AED"/>
    <w:rsid w:val="00770B1F"/>
    <w:rsid w:val="00770C2C"/>
    <w:rsid w:val="00770EA6"/>
    <w:rsid w:val="007738AE"/>
    <w:rsid w:val="00774075"/>
    <w:rsid w:val="007753E9"/>
    <w:rsid w:val="007756A7"/>
    <w:rsid w:val="0077645C"/>
    <w:rsid w:val="00780462"/>
    <w:rsid w:val="00780AB4"/>
    <w:rsid w:val="00780F48"/>
    <w:rsid w:val="007820CA"/>
    <w:rsid w:val="00782D0A"/>
    <w:rsid w:val="007865CC"/>
    <w:rsid w:val="0078670D"/>
    <w:rsid w:val="0078697A"/>
    <w:rsid w:val="00786A93"/>
    <w:rsid w:val="0078742E"/>
    <w:rsid w:val="00787BA6"/>
    <w:rsid w:val="0079199D"/>
    <w:rsid w:val="00791ED2"/>
    <w:rsid w:val="007921A3"/>
    <w:rsid w:val="00794E39"/>
    <w:rsid w:val="00794F61"/>
    <w:rsid w:val="007956E2"/>
    <w:rsid w:val="00795E32"/>
    <w:rsid w:val="007966C1"/>
    <w:rsid w:val="00796BED"/>
    <w:rsid w:val="007A04D4"/>
    <w:rsid w:val="007A0A22"/>
    <w:rsid w:val="007A1467"/>
    <w:rsid w:val="007A21B7"/>
    <w:rsid w:val="007A2483"/>
    <w:rsid w:val="007A25FF"/>
    <w:rsid w:val="007A28FD"/>
    <w:rsid w:val="007A30FC"/>
    <w:rsid w:val="007A5134"/>
    <w:rsid w:val="007A72C4"/>
    <w:rsid w:val="007A7F5C"/>
    <w:rsid w:val="007B0F19"/>
    <w:rsid w:val="007B24A6"/>
    <w:rsid w:val="007B32B6"/>
    <w:rsid w:val="007B36AC"/>
    <w:rsid w:val="007B5B15"/>
    <w:rsid w:val="007B636F"/>
    <w:rsid w:val="007B64AC"/>
    <w:rsid w:val="007B68F9"/>
    <w:rsid w:val="007B6904"/>
    <w:rsid w:val="007C0018"/>
    <w:rsid w:val="007C0153"/>
    <w:rsid w:val="007C0644"/>
    <w:rsid w:val="007C0F2F"/>
    <w:rsid w:val="007C1649"/>
    <w:rsid w:val="007C283D"/>
    <w:rsid w:val="007C2C24"/>
    <w:rsid w:val="007C3105"/>
    <w:rsid w:val="007C38B2"/>
    <w:rsid w:val="007C3EA2"/>
    <w:rsid w:val="007C4814"/>
    <w:rsid w:val="007C4F46"/>
    <w:rsid w:val="007C52E4"/>
    <w:rsid w:val="007D148B"/>
    <w:rsid w:val="007D1946"/>
    <w:rsid w:val="007D2528"/>
    <w:rsid w:val="007D7C58"/>
    <w:rsid w:val="007E03FB"/>
    <w:rsid w:val="007E0A4E"/>
    <w:rsid w:val="007E127F"/>
    <w:rsid w:val="007E1630"/>
    <w:rsid w:val="007E37B8"/>
    <w:rsid w:val="007E5806"/>
    <w:rsid w:val="007E65EC"/>
    <w:rsid w:val="007F1853"/>
    <w:rsid w:val="007F1AF9"/>
    <w:rsid w:val="007F39B3"/>
    <w:rsid w:val="007F3A15"/>
    <w:rsid w:val="007F3FF6"/>
    <w:rsid w:val="007F41CE"/>
    <w:rsid w:val="007F46FE"/>
    <w:rsid w:val="007F48F9"/>
    <w:rsid w:val="007F55A7"/>
    <w:rsid w:val="007F67EC"/>
    <w:rsid w:val="007F6945"/>
    <w:rsid w:val="007F6AA3"/>
    <w:rsid w:val="007F6BB4"/>
    <w:rsid w:val="007F6CD9"/>
    <w:rsid w:val="007F6EDB"/>
    <w:rsid w:val="008014D6"/>
    <w:rsid w:val="00803620"/>
    <w:rsid w:val="00803776"/>
    <w:rsid w:val="0080386C"/>
    <w:rsid w:val="00804CE6"/>
    <w:rsid w:val="00805700"/>
    <w:rsid w:val="00805751"/>
    <w:rsid w:val="008059F9"/>
    <w:rsid w:val="00805B80"/>
    <w:rsid w:val="00805EA1"/>
    <w:rsid w:val="0080604F"/>
    <w:rsid w:val="008065DB"/>
    <w:rsid w:val="00810133"/>
    <w:rsid w:val="008101FB"/>
    <w:rsid w:val="008109B6"/>
    <w:rsid w:val="0081278F"/>
    <w:rsid w:val="00812ECA"/>
    <w:rsid w:val="00813BC1"/>
    <w:rsid w:val="00813F60"/>
    <w:rsid w:val="00814DA6"/>
    <w:rsid w:val="00814F60"/>
    <w:rsid w:val="00815287"/>
    <w:rsid w:val="008158E0"/>
    <w:rsid w:val="00816B94"/>
    <w:rsid w:val="008211C2"/>
    <w:rsid w:val="008230E3"/>
    <w:rsid w:val="0082349D"/>
    <w:rsid w:val="00823D5D"/>
    <w:rsid w:val="0082494B"/>
    <w:rsid w:val="00824DD7"/>
    <w:rsid w:val="008258BD"/>
    <w:rsid w:val="00827429"/>
    <w:rsid w:val="00830840"/>
    <w:rsid w:val="008309B8"/>
    <w:rsid w:val="00830AC5"/>
    <w:rsid w:val="00831479"/>
    <w:rsid w:val="00831DD4"/>
    <w:rsid w:val="00835400"/>
    <w:rsid w:val="00835407"/>
    <w:rsid w:val="00835CA7"/>
    <w:rsid w:val="008367B6"/>
    <w:rsid w:val="008373DE"/>
    <w:rsid w:val="00837431"/>
    <w:rsid w:val="008376E4"/>
    <w:rsid w:val="008409F7"/>
    <w:rsid w:val="0084110B"/>
    <w:rsid w:val="00841183"/>
    <w:rsid w:val="008418E5"/>
    <w:rsid w:val="00843093"/>
    <w:rsid w:val="008434A4"/>
    <w:rsid w:val="00843D80"/>
    <w:rsid w:val="00844106"/>
    <w:rsid w:val="00844931"/>
    <w:rsid w:val="00844ADA"/>
    <w:rsid w:val="00844B11"/>
    <w:rsid w:val="00845CED"/>
    <w:rsid w:val="008462E3"/>
    <w:rsid w:val="00846411"/>
    <w:rsid w:val="00846BBD"/>
    <w:rsid w:val="008472CE"/>
    <w:rsid w:val="00847CB0"/>
    <w:rsid w:val="008508BF"/>
    <w:rsid w:val="00850B83"/>
    <w:rsid w:val="00851757"/>
    <w:rsid w:val="008524AB"/>
    <w:rsid w:val="00853198"/>
    <w:rsid w:val="00854B2B"/>
    <w:rsid w:val="00857049"/>
    <w:rsid w:val="008601B2"/>
    <w:rsid w:val="00860BEF"/>
    <w:rsid w:val="008611DC"/>
    <w:rsid w:val="00863013"/>
    <w:rsid w:val="008632FF"/>
    <w:rsid w:val="0086537E"/>
    <w:rsid w:val="00865DD7"/>
    <w:rsid w:val="0086652C"/>
    <w:rsid w:val="00866DAD"/>
    <w:rsid w:val="00870984"/>
    <w:rsid w:val="00871A03"/>
    <w:rsid w:val="00871E61"/>
    <w:rsid w:val="00873103"/>
    <w:rsid w:val="0087425A"/>
    <w:rsid w:val="0087569F"/>
    <w:rsid w:val="00875EED"/>
    <w:rsid w:val="008762B4"/>
    <w:rsid w:val="0087770E"/>
    <w:rsid w:val="00877AA1"/>
    <w:rsid w:val="00877C65"/>
    <w:rsid w:val="00881439"/>
    <w:rsid w:val="008815F6"/>
    <w:rsid w:val="0088169C"/>
    <w:rsid w:val="00881D1B"/>
    <w:rsid w:val="008821BA"/>
    <w:rsid w:val="00883353"/>
    <w:rsid w:val="00883D29"/>
    <w:rsid w:val="00884007"/>
    <w:rsid w:val="008851F3"/>
    <w:rsid w:val="00885941"/>
    <w:rsid w:val="0088727E"/>
    <w:rsid w:val="008930C3"/>
    <w:rsid w:val="008932DF"/>
    <w:rsid w:val="008941CC"/>
    <w:rsid w:val="00894927"/>
    <w:rsid w:val="00894FB2"/>
    <w:rsid w:val="0089592A"/>
    <w:rsid w:val="00895B8A"/>
    <w:rsid w:val="00895CFB"/>
    <w:rsid w:val="00895F0E"/>
    <w:rsid w:val="008974C1"/>
    <w:rsid w:val="00897C78"/>
    <w:rsid w:val="008A2D7C"/>
    <w:rsid w:val="008A3A30"/>
    <w:rsid w:val="008A4206"/>
    <w:rsid w:val="008A456F"/>
    <w:rsid w:val="008A482F"/>
    <w:rsid w:val="008A61B7"/>
    <w:rsid w:val="008A6BD7"/>
    <w:rsid w:val="008A7D06"/>
    <w:rsid w:val="008A7D48"/>
    <w:rsid w:val="008B13F9"/>
    <w:rsid w:val="008B145C"/>
    <w:rsid w:val="008B1A13"/>
    <w:rsid w:val="008B1EB6"/>
    <w:rsid w:val="008B2405"/>
    <w:rsid w:val="008B3598"/>
    <w:rsid w:val="008B3ABB"/>
    <w:rsid w:val="008B49B7"/>
    <w:rsid w:val="008B6AE1"/>
    <w:rsid w:val="008B6C98"/>
    <w:rsid w:val="008B6CC5"/>
    <w:rsid w:val="008C0E18"/>
    <w:rsid w:val="008C0EAE"/>
    <w:rsid w:val="008C24B3"/>
    <w:rsid w:val="008C2648"/>
    <w:rsid w:val="008C278F"/>
    <w:rsid w:val="008C3292"/>
    <w:rsid w:val="008C3B1F"/>
    <w:rsid w:val="008C47B0"/>
    <w:rsid w:val="008C57B0"/>
    <w:rsid w:val="008C785C"/>
    <w:rsid w:val="008C7B96"/>
    <w:rsid w:val="008C7E08"/>
    <w:rsid w:val="008D0039"/>
    <w:rsid w:val="008D0139"/>
    <w:rsid w:val="008D0A18"/>
    <w:rsid w:val="008D34FA"/>
    <w:rsid w:val="008D42B1"/>
    <w:rsid w:val="008D43AC"/>
    <w:rsid w:val="008D4FA4"/>
    <w:rsid w:val="008D5C84"/>
    <w:rsid w:val="008D6B21"/>
    <w:rsid w:val="008D75D3"/>
    <w:rsid w:val="008D7654"/>
    <w:rsid w:val="008E05E2"/>
    <w:rsid w:val="008E10FF"/>
    <w:rsid w:val="008E25CC"/>
    <w:rsid w:val="008E29B6"/>
    <w:rsid w:val="008E29BB"/>
    <w:rsid w:val="008E323A"/>
    <w:rsid w:val="008E50E0"/>
    <w:rsid w:val="008E5266"/>
    <w:rsid w:val="008E55C9"/>
    <w:rsid w:val="008E622E"/>
    <w:rsid w:val="008F01F2"/>
    <w:rsid w:val="008F0BD9"/>
    <w:rsid w:val="008F0C7A"/>
    <w:rsid w:val="008F199F"/>
    <w:rsid w:val="008F3052"/>
    <w:rsid w:val="008F464A"/>
    <w:rsid w:val="008F4C06"/>
    <w:rsid w:val="008F4C4A"/>
    <w:rsid w:val="008F4FDD"/>
    <w:rsid w:val="008F635A"/>
    <w:rsid w:val="008F63F5"/>
    <w:rsid w:val="008F6420"/>
    <w:rsid w:val="008F6AA3"/>
    <w:rsid w:val="008F7543"/>
    <w:rsid w:val="008F7D59"/>
    <w:rsid w:val="008F7DBF"/>
    <w:rsid w:val="009003E9"/>
    <w:rsid w:val="009011B4"/>
    <w:rsid w:val="00901549"/>
    <w:rsid w:val="00901759"/>
    <w:rsid w:val="009018F6"/>
    <w:rsid w:val="009022F2"/>
    <w:rsid w:val="00902C2A"/>
    <w:rsid w:val="009039D9"/>
    <w:rsid w:val="0090514F"/>
    <w:rsid w:val="009052F9"/>
    <w:rsid w:val="0090539F"/>
    <w:rsid w:val="009055D4"/>
    <w:rsid w:val="00905F0C"/>
    <w:rsid w:val="00905F89"/>
    <w:rsid w:val="00907B11"/>
    <w:rsid w:val="009100A0"/>
    <w:rsid w:val="00910863"/>
    <w:rsid w:val="009111FB"/>
    <w:rsid w:val="00913658"/>
    <w:rsid w:val="009148EA"/>
    <w:rsid w:val="009162C6"/>
    <w:rsid w:val="00916809"/>
    <w:rsid w:val="00917404"/>
    <w:rsid w:val="0091766E"/>
    <w:rsid w:val="009201E8"/>
    <w:rsid w:val="00920448"/>
    <w:rsid w:val="00920D13"/>
    <w:rsid w:val="00922A9A"/>
    <w:rsid w:val="00922C5E"/>
    <w:rsid w:val="00924121"/>
    <w:rsid w:val="009244D9"/>
    <w:rsid w:val="0092512D"/>
    <w:rsid w:val="0092536D"/>
    <w:rsid w:val="009254E9"/>
    <w:rsid w:val="00925E1F"/>
    <w:rsid w:val="00927A2B"/>
    <w:rsid w:val="00927FFB"/>
    <w:rsid w:val="009317BE"/>
    <w:rsid w:val="009318BF"/>
    <w:rsid w:val="0093282A"/>
    <w:rsid w:val="00933562"/>
    <w:rsid w:val="009338DD"/>
    <w:rsid w:val="00933B6F"/>
    <w:rsid w:val="009340EA"/>
    <w:rsid w:val="00934CA8"/>
    <w:rsid w:val="00936443"/>
    <w:rsid w:val="0093760A"/>
    <w:rsid w:val="00937994"/>
    <w:rsid w:val="0094004F"/>
    <w:rsid w:val="0094006A"/>
    <w:rsid w:val="00940776"/>
    <w:rsid w:val="00940A68"/>
    <w:rsid w:val="009416FA"/>
    <w:rsid w:val="00941C99"/>
    <w:rsid w:val="00942D58"/>
    <w:rsid w:val="009437AB"/>
    <w:rsid w:val="00943A0A"/>
    <w:rsid w:val="009446B5"/>
    <w:rsid w:val="009447A3"/>
    <w:rsid w:val="0094526C"/>
    <w:rsid w:val="00946AAC"/>
    <w:rsid w:val="00947446"/>
    <w:rsid w:val="009502DF"/>
    <w:rsid w:val="0095162A"/>
    <w:rsid w:val="009518FA"/>
    <w:rsid w:val="00951BE3"/>
    <w:rsid w:val="00952C57"/>
    <w:rsid w:val="009539FF"/>
    <w:rsid w:val="00953ADD"/>
    <w:rsid w:val="00954BB3"/>
    <w:rsid w:val="009554AC"/>
    <w:rsid w:val="00956C9E"/>
    <w:rsid w:val="0096195C"/>
    <w:rsid w:val="00961EF6"/>
    <w:rsid w:val="009620A9"/>
    <w:rsid w:val="00962605"/>
    <w:rsid w:val="00962A1E"/>
    <w:rsid w:val="009647FD"/>
    <w:rsid w:val="00965467"/>
    <w:rsid w:val="00965974"/>
    <w:rsid w:val="00966C76"/>
    <w:rsid w:val="00971200"/>
    <w:rsid w:val="009712C6"/>
    <w:rsid w:val="009734C9"/>
    <w:rsid w:val="009736F4"/>
    <w:rsid w:val="00973CBE"/>
    <w:rsid w:val="00974401"/>
    <w:rsid w:val="00974B67"/>
    <w:rsid w:val="00976405"/>
    <w:rsid w:val="009767D2"/>
    <w:rsid w:val="009768E6"/>
    <w:rsid w:val="00977B56"/>
    <w:rsid w:val="00977C3A"/>
    <w:rsid w:val="0098020B"/>
    <w:rsid w:val="00980DD4"/>
    <w:rsid w:val="00981179"/>
    <w:rsid w:val="00981247"/>
    <w:rsid w:val="00982C82"/>
    <w:rsid w:val="00983CDD"/>
    <w:rsid w:val="0098483D"/>
    <w:rsid w:val="009848ED"/>
    <w:rsid w:val="00985A36"/>
    <w:rsid w:val="009862C1"/>
    <w:rsid w:val="00986C34"/>
    <w:rsid w:val="00990F0E"/>
    <w:rsid w:val="00991482"/>
    <w:rsid w:val="00991EDA"/>
    <w:rsid w:val="009937AC"/>
    <w:rsid w:val="009938FF"/>
    <w:rsid w:val="00994644"/>
    <w:rsid w:val="00995148"/>
    <w:rsid w:val="00996107"/>
    <w:rsid w:val="00996C50"/>
    <w:rsid w:val="00997426"/>
    <w:rsid w:val="0099745D"/>
    <w:rsid w:val="00997D42"/>
    <w:rsid w:val="009A2468"/>
    <w:rsid w:val="009A266C"/>
    <w:rsid w:val="009A2FEE"/>
    <w:rsid w:val="009A504D"/>
    <w:rsid w:val="009A5818"/>
    <w:rsid w:val="009A6018"/>
    <w:rsid w:val="009A6CB0"/>
    <w:rsid w:val="009A6E53"/>
    <w:rsid w:val="009B0DE9"/>
    <w:rsid w:val="009B1CC9"/>
    <w:rsid w:val="009B1EC2"/>
    <w:rsid w:val="009B202A"/>
    <w:rsid w:val="009B2D6C"/>
    <w:rsid w:val="009B43B9"/>
    <w:rsid w:val="009B50A1"/>
    <w:rsid w:val="009B6D83"/>
    <w:rsid w:val="009B717B"/>
    <w:rsid w:val="009C1711"/>
    <w:rsid w:val="009C185F"/>
    <w:rsid w:val="009C4219"/>
    <w:rsid w:val="009C5A72"/>
    <w:rsid w:val="009C61E8"/>
    <w:rsid w:val="009C663B"/>
    <w:rsid w:val="009C7765"/>
    <w:rsid w:val="009D0259"/>
    <w:rsid w:val="009D0939"/>
    <w:rsid w:val="009D10F3"/>
    <w:rsid w:val="009D15D2"/>
    <w:rsid w:val="009D2C43"/>
    <w:rsid w:val="009D2ED3"/>
    <w:rsid w:val="009D5715"/>
    <w:rsid w:val="009D5791"/>
    <w:rsid w:val="009D58A1"/>
    <w:rsid w:val="009D5BC6"/>
    <w:rsid w:val="009D5D21"/>
    <w:rsid w:val="009D618B"/>
    <w:rsid w:val="009D623D"/>
    <w:rsid w:val="009D68D9"/>
    <w:rsid w:val="009D69DE"/>
    <w:rsid w:val="009D7612"/>
    <w:rsid w:val="009D78A9"/>
    <w:rsid w:val="009E0E8B"/>
    <w:rsid w:val="009E1A2C"/>
    <w:rsid w:val="009E1D49"/>
    <w:rsid w:val="009E24D4"/>
    <w:rsid w:val="009E32A1"/>
    <w:rsid w:val="009E3D74"/>
    <w:rsid w:val="009F0A9F"/>
    <w:rsid w:val="009F1839"/>
    <w:rsid w:val="009F21B9"/>
    <w:rsid w:val="009F4480"/>
    <w:rsid w:val="009F4D7A"/>
    <w:rsid w:val="009F61CB"/>
    <w:rsid w:val="009F716B"/>
    <w:rsid w:val="00A016A7"/>
    <w:rsid w:val="00A02AE5"/>
    <w:rsid w:val="00A02C99"/>
    <w:rsid w:val="00A046AE"/>
    <w:rsid w:val="00A04E72"/>
    <w:rsid w:val="00A0505C"/>
    <w:rsid w:val="00A053AB"/>
    <w:rsid w:val="00A0663C"/>
    <w:rsid w:val="00A0682B"/>
    <w:rsid w:val="00A06E03"/>
    <w:rsid w:val="00A07188"/>
    <w:rsid w:val="00A07530"/>
    <w:rsid w:val="00A07A27"/>
    <w:rsid w:val="00A11CD7"/>
    <w:rsid w:val="00A11D23"/>
    <w:rsid w:val="00A11F83"/>
    <w:rsid w:val="00A151DB"/>
    <w:rsid w:val="00A155C2"/>
    <w:rsid w:val="00A15B79"/>
    <w:rsid w:val="00A15C04"/>
    <w:rsid w:val="00A1601D"/>
    <w:rsid w:val="00A1661A"/>
    <w:rsid w:val="00A166D6"/>
    <w:rsid w:val="00A167D8"/>
    <w:rsid w:val="00A17388"/>
    <w:rsid w:val="00A200AE"/>
    <w:rsid w:val="00A20283"/>
    <w:rsid w:val="00A20C10"/>
    <w:rsid w:val="00A20DA9"/>
    <w:rsid w:val="00A22BBF"/>
    <w:rsid w:val="00A22BEB"/>
    <w:rsid w:val="00A22D94"/>
    <w:rsid w:val="00A23888"/>
    <w:rsid w:val="00A25A2D"/>
    <w:rsid w:val="00A26499"/>
    <w:rsid w:val="00A266B8"/>
    <w:rsid w:val="00A30012"/>
    <w:rsid w:val="00A30D4F"/>
    <w:rsid w:val="00A32EE3"/>
    <w:rsid w:val="00A33AB2"/>
    <w:rsid w:val="00A34C24"/>
    <w:rsid w:val="00A354AF"/>
    <w:rsid w:val="00A35A46"/>
    <w:rsid w:val="00A37D64"/>
    <w:rsid w:val="00A40B80"/>
    <w:rsid w:val="00A41190"/>
    <w:rsid w:val="00A415AA"/>
    <w:rsid w:val="00A4262F"/>
    <w:rsid w:val="00A43398"/>
    <w:rsid w:val="00A4355E"/>
    <w:rsid w:val="00A43D95"/>
    <w:rsid w:val="00A4756F"/>
    <w:rsid w:val="00A50FF6"/>
    <w:rsid w:val="00A515F9"/>
    <w:rsid w:val="00A5162B"/>
    <w:rsid w:val="00A5343F"/>
    <w:rsid w:val="00A53525"/>
    <w:rsid w:val="00A541F8"/>
    <w:rsid w:val="00A5422C"/>
    <w:rsid w:val="00A5447C"/>
    <w:rsid w:val="00A54A02"/>
    <w:rsid w:val="00A54DC3"/>
    <w:rsid w:val="00A55B93"/>
    <w:rsid w:val="00A55C0B"/>
    <w:rsid w:val="00A6049F"/>
    <w:rsid w:val="00A604F8"/>
    <w:rsid w:val="00A60C93"/>
    <w:rsid w:val="00A61502"/>
    <w:rsid w:val="00A6236B"/>
    <w:rsid w:val="00A62451"/>
    <w:rsid w:val="00A625E0"/>
    <w:rsid w:val="00A6300D"/>
    <w:rsid w:val="00A63CA3"/>
    <w:rsid w:val="00A648E5"/>
    <w:rsid w:val="00A64A9F"/>
    <w:rsid w:val="00A65CA1"/>
    <w:rsid w:val="00A67257"/>
    <w:rsid w:val="00A6749F"/>
    <w:rsid w:val="00A70684"/>
    <w:rsid w:val="00A709F1"/>
    <w:rsid w:val="00A71BCA"/>
    <w:rsid w:val="00A735BA"/>
    <w:rsid w:val="00A740FF"/>
    <w:rsid w:val="00A74B21"/>
    <w:rsid w:val="00A74CB7"/>
    <w:rsid w:val="00A74EEA"/>
    <w:rsid w:val="00A75146"/>
    <w:rsid w:val="00A76F56"/>
    <w:rsid w:val="00A76F6F"/>
    <w:rsid w:val="00A81337"/>
    <w:rsid w:val="00A817F7"/>
    <w:rsid w:val="00A818D9"/>
    <w:rsid w:val="00A81E1F"/>
    <w:rsid w:val="00A81E3B"/>
    <w:rsid w:val="00A81E70"/>
    <w:rsid w:val="00A829C9"/>
    <w:rsid w:val="00A83491"/>
    <w:rsid w:val="00A847DC"/>
    <w:rsid w:val="00A85584"/>
    <w:rsid w:val="00A855CB"/>
    <w:rsid w:val="00A85919"/>
    <w:rsid w:val="00A86145"/>
    <w:rsid w:val="00A872D3"/>
    <w:rsid w:val="00A9014A"/>
    <w:rsid w:val="00A91486"/>
    <w:rsid w:val="00A9248B"/>
    <w:rsid w:val="00A92DC0"/>
    <w:rsid w:val="00A92DE0"/>
    <w:rsid w:val="00A93ACE"/>
    <w:rsid w:val="00A9404A"/>
    <w:rsid w:val="00A944B8"/>
    <w:rsid w:val="00A95E0A"/>
    <w:rsid w:val="00A96542"/>
    <w:rsid w:val="00A97170"/>
    <w:rsid w:val="00AA0BE6"/>
    <w:rsid w:val="00AA0EAB"/>
    <w:rsid w:val="00AA1398"/>
    <w:rsid w:val="00AA1E6A"/>
    <w:rsid w:val="00AA3E1D"/>
    <w:rsid w:val="00AA4D31"/>
    <w:rsid w:val="00AA62C8"/>
    <w:rsid w:val="00AA6580"/>
    <w:rsid w:val="00AA6967"/>
    <w:rsid w:val="00AA73EA"/>
    <w:rsid w:val="00AA788B"/>
    <w:rsid w:val="00AA78E1"/>
    <w:rsid w:val="00AB1DC0"/>
    <w:rsid w:val="00AB3D5A"/>
    <w:rsid w:val="00AB721A"/>
    <w:rsid w:val="00AB73CD"/>
    <w:rsid w:val="00AC05EB"/>
    <w:rsid w:val="00AC0805"/>
    <w:rsid w:val="00AC257F"/>
    <w:rsid w:val="00AC545E"/>
    <w:rsid w:val="00AC5EC1"/>
    <w:rsid w:val="00AC7F3E"/>
    <w:rsid w:val="00AD02C1"/>
    <w:rsid w:val="00AD37E2"/>
    <w:rsid w:val="00AD3C7C"/>
    <w:rsid w:val="00AD4391"/>
    <w:rsid w:val="00AD5930"/>
    <w:rsid w:val="00AD5A1F"/>
    <w:rsid w:val="00AD5D25"/>
    <w:rsid w:val="00AE05E2"/>
    <w:rsid w:val="00AE1582"/>
    <w:rsid w:val="00AE1EF6"/>
    <w:rsid w:val="00AE2B49"/>
    <w:rsid w:val="00AE3574"/>
    <w:rsid w:val="00AE42D5"/>
    <w:rsid w:val="00AE629D"/>
    <w:rsid w:val="00AF010B"/>
    <w:rsid w:val="00AF086A"/>
    <w:rsid w:val="00AF09C8"/>
    <w:rsid w:val="00AF1AD6"/>
    <w:rsid w:val="00AF1EE9"/>
    <w:rsid w:val="00AF24CF"/>
    <w:rsid w:val="00AF465A"/>
    <w:rsid w:val="00AF4B07"/>
    <w:rsid w:val="00AF4B6F"/>
    <w:rsid w:val="00AF4F3F"/>
    <w:rsid w:val="00AF5537"/>
    <w:rsid w:val="00AF5701"/>
    <w:rsid w:val="00AF5944"/>
    <w:rsid w:val="00AF64A7"/>
    <w:rsid w:val="00AF6DB4"/>
    <w:rsid w:val="00AF71E4"/>
    <w:rsid w:val="00B0018D"/>
    <w:rsid w:val="00B004AA"/>
    <w:rsid w:val="00B0111F"/>
    <w:rsid w:val="00B032BE"/>
    <w:rsid w:val="00B03852"/>
    <w:rsid w:val="00B0497C"/>
    <w:rsid w:val="00B04BD2"/>
    <w:rsid w:val="00B04D1A"/>
    <w:rsid w:val="00B04FA0"/>
    <w:rsid w:val="00B0521B"/>
    <w:rsid w:val="00B0596B"/>
    <w:rsid w:val="00B05DF2"/>
    <w:rsid w:val="00B0628C"/>
    <w:rsid w:val="00B100FD"/>
    <w:rsid w:val="00B117D3"/>
    <w:rsid w:val="00B119ED"/>
    <w:rsid w:val="00B1209D"/>
    <w:rsid w:val="00B1301A"/>
    <w:rsid w:val="00B1554B"/>
    <w:rsid w:val="00B15AD8"/>
    <w:rsid w:val="00B164B7"/>
    <w:rsid w:val="00B177A7"/>
    <w:rsid w:val="00B20780"/>
    <w:rsid w:val="00B2123D"/>
    <w:rsid w:val="00B21896"/>
    <w:rsid w:val="00B235DB"/>
    <w:rsid w:val="00B241C7"/>
    <w:rsid w:val="00B24548"/>
    <w:rsid w:val="00B246DF"/>
    <w:rsid w:val="00B248DF"/>
    <w:rsid w:val="00B24AFB"/>
    <w:rsid w:val="00B26EA2"/>
    <w:rsid w:val="00B27620"/>
    <w:rsid w:val="00B27DE9"/>
    <w:rsid w:val="00B3131A"/>
    <w:rsid w:val="00B32AAF"/>
    <w:rsid w:val="00B32B5A"/>
    <w:rsid w:val="00B33099"/>
    <w:rsid w:val="00B3362F"/>
    <w:rsid w:val="00B3544B"/>
    <w:rsid w:val="00B35CE3"/>
    <w:rsid w:val="00B37818"/>
    <w:rsid w:val="00B37DAA"/>
    <w:rsid w:val="00B409D1"/>
    <w:rsid w:val="00B44DA1"/>
    <w:rsid w:val="00B45234"/>
    <w:rsid w:val="00B453F7"/>
    <w:rsid w:val="00B50CE9"/>
    <w:rsid w:val="00B5219E"/>
    <w:rsid w:val="00B52299"/>
    <w:rsid w:val="00B53424"/>
    <w:rsid w:val="00B54684"/>
    <w:rsid w:val="00B55486"/>
    <w:rsid w:val="00B555DF"/>
    <w:rsid w:val="00B56120"/>
    <w:rsid w:val="00B56DC8"/>
    <w:rsid w:val="00B57702"/>
    <w:rsid w:val="00B60A91"/>
    <w:rsid w:val="00B60AC7"/>
    <w:rsid w:val="00B60C81"/>
    <w:rsid w:val="00B621C5"/>
    <w:rsid w:val="00B6287C"/>
    <w:rsid w:val="00B62AED"/>
    <w:rsid w:val="00B636F5"/>
    <w:rsid w:val="00B63704"/>
    <w:rsid w:val="00B637AC"/>
    <w:rsid w:val="00B63CAC"/>
    <w:rsid w:val="00B65487"/>
    <w:rsid w:val="00B667D6"/>
    <w:rsid w:val="00B67472"/>
    <w:rsid w:val="00B679F9"/>
    <w:rsid w:val="00B67F1E"/>
    <w:rsid w:val="00B70E66"/>
    <w:rsid w:val="00B70EC0"/>
    <w:rsid w:val="00B71E0B"/>
    <w:rsid w:val="00B72A1B"/>
    <w:rsid w:val="00B73366"/>
    <w:rsid w:val="00B73F8A"/>
    <w:rsid w:val="00B74F8A"/>
    <w:rsid w:val="00B75399"/>
    <w:rsid w:val="00B75AA8"/>
    <w:rsid w:val="00B77B0A"/>
    <w:rsid w:val="00B81151"/>
    <w:rsid w:val="00B8375E"/>
    <w:rsid w:val="00B838BD"/>
    <w:rsid w:val="00B8456B"/>
    <w:rsid w:val="00B847F1"/>
    <w:rsid w:val="00B85D28"/>
    <w:rsid w:val="00B85F59"/>
    <w:rsid w:val="00B86E72"/>
    <w:rsid w:val="00B91A61"/>
    <w:rsid w:val="00B92129"/>
    <w:rsid w:val="00B9327E"/>
    <w:rsid w:val="00B93E1D"/>
    <w:rsid w:val="00B93EFB"/>
    <w:rsid w:val="00B940D5"/>
    <w:rsid w:val="00B96FDD"/>
    <w:rsid w:val="00B97035"/>
    <w:rsid w:val="00B97AED"/>
    <w:rsid w:val="00BA1CBC"/>
    <w:rsid w:val="00BA1D2A"/>
    <w:rsid w:val="00BA2422"/>
    <w:rsid w:val="00BA2DF4"/>
    <w:rsid w:val="00BA3159"/>
    <w:rsid w:val="00BA4070"/>
    <w:rsid w:val="00BA43C4"/>
    <w:rsid w:val="00BA4D9D"/>
    <w:rsid w:val="00BA5101"/>
    <w:rsid w:val="00BA6728"/>
    <w:rsid w:val="00BA6CE5"/>
    <w:rsid w:val="00BA750F"/>
    <w:rsid w:val="00BB104D"/>
    <w:rsid w:val="00BB1A5B"/>
    <w:rsid w:val="00BB1DCF"/>
    <w:rsid w:val="00BB32A8"/>
    <w:rsid w:val="00BB3363"/>
    <w:rsid w:val="00BB38D1"/>
    <w:rsid w:val="00BB425D"/>
    <w:rsid w:val="00BB42D9"/>
    <w:rsid w:val="00BB5711"/>
    <w:rsid w:val="00BB726E"/>
    <w:rsid w:val="00BB7273"/>
    <w:rsid w:val="00BB754B"/>
    <w:rsid w:val="00BB7D99"/>
    <w:rsid w:val="00BC0025"/>
    <w:rsid w:val="00BC0776"/>
    <w:rsid w:val="00BC0AE2"/>
    <w:rsid w:val="00BC0C44"/>
    <w:rsid w:val="00BC219F"/>
    <w:rsid w:val="00BC263C"/>
    <w:rsid w:val="00BC3062"/>
    <w:rsid w:val="00BC5D7D"/>
    <w:rsid w:val="00BC74C1"/>
    <w:rsid w:val="00BC7EAE"/>
    <w:rsid w:val="00BC7F73"/>
    <w:rsid w:val="00BD098F"/>
    <w:rsid w:val="00BD0FF9"/>
    <w:rsid w:val="00BD13D2"/>
    <w:rsid w:val="00BD1D23"/>
    <w:rsid w:val="00BD2EBA"/>
    <w:rsid w:val="00BD3BDD"/>
    <w:rsid w:val="00BD3DB5"/>
    <w:rsid w:val="00BD449E"/>
    <w:rsid w:val="00BD54F1"/>
    <w:rsid w:val="00BD5B81"/>
    <w:rsid w:val="00BD660E"/>
    <w:rsid w:val="00BD692B"/>
    <w:rsid w:val="00BD70A6"/>
    <w:rsid w:val="00BE15C9"/>
    <w:rsid w:val="00BE182B"/>
    <w:rsid w:val="00BE194E"/>
    <w:rsid w:val="00BE1E87"/>
    <w:rsid w:val="00BE2F53"/>
    <w:rsid w:val="00BE3C21"/>
    <w:rsid w:val="00BE3DBB"/>
    <w:rsid w:val="00BE3FFC"/>
    <w:rsid w:val="00BE5130"/>
    <w:rsid w:val="00BE57E4"/>
    <w:rsid w:val="00BE5BCA"/>
    <w:rsid w:val="00BE5CC2"/>
    <w:rsid w:val="00BE6B46"/>
    <w:rsid w:val="00BE6F9E"/>
    <w:rsid w:val="00BE7540"/>
    <w:rsid w:val="00BE78BF"/>
    <w:rsid w:val="00BF0BF1"/>
    <w:rsid w:val="00BF12A1"/>
    <w:rsid w:val="00BF17CC"/>
    <w:rsid w:val="00BF204A"/>
    <w:rsid w:val="00BF2274"/>
    <w:rsid w:val="00BF2449"/>
    <w:rsid w:val="00BF5139"/>
    <w:rsid w:val="00BF53FF"/>
    <w:rsid w:val="00BF56BE"/>
    <w:rsid w:val="00BF5E7C"/>
    <w:rsid w:val="00BF69AA"/>
    <w:rsid w:val="00BF6E55"/>
    <w:rsid w:val="00BF71E1"/>
    <w:rsid w:val="00BF76BE"/>
    <w:rsid w:val="00C009E0"/>
    <w:rsid w:val="00C00B77"/>
    <w:rsid w:val="00C00F94"/>
    <w:rsid w:val="00C0149E"/>
    <w:rsid w:val="00C01B09"/>
    <w:rsid w:val="00C03957"/>
    <w:rsid w:val="00C039A9"/>
    <w:rsid w:val="00C03D04"/>
    <w:rsid w:val="00C0406E"/>
    <w:rsid w:val="00C057D6"/>
    <w:rsid w:val="00C07A8C"/>
    <w:rsid w:val="00C106C2"/>
    <w:rsid w:val="00C109BD"/>
    <w:rsid w:val="00C11616"/>
    <w:rsid w:val="00C1425C"/>
    <w:rsid w:val="00C142C6"/>
    <w:rsid w:val="00C146D7"/>
    <w:rsid w:val="00C152BD"/>
    <w:rsid w:val="00C1532B"/>
    <w:rsid w:val="00C15870"/>
    <w:rsid w:val="00C1637A"/>
    <w:rsid w:val="00C16AA1"/>
    <w:rsid w:val="00C16EAF"/>
    <w:rsid w:val="00C17235"/>
    <w:rsid w:val="00C174B2"/>
    <w:rsid w:val="00C17C59"/>
    <w:rsid w:val="00C217AB"/>
    <w:rsid w:val="00C21F48"/>
    <w:rsid w:val="00C22CFC"/>
    <w:rsid w:val="00C2491D"/>
    <w:rsid w:val="00C25273"/>
    <w:rsid w:val="00C257C4"/>
    <w:rsid w:val="00C25844"/>
    <w:rsid w:val="00C26A28"/>
    <w:rsid w:val="00C277F3"/>
    <w:rsid w:val="00C27C12"/>
    <w:rsid w:val="00C32069"/>
    <w:rsid w:val="00C3240D"/>
    <w:rsid w:val="00C32D7E"/>
    <w:rsid w:val="00C33546"/>
    <w:rsid w:val="00C33743"/>
    <w:rsid w:val="00C33868"/>
    <w:rsid w:val="00C33B55"/>
    <w:rsid w:val="00C355DA"/>
    <w:rsid w:val="00C35A12"/>
    <w:rsid w:val="00C35F11"/>
    <w:rsid w:val="00C37528"/>
    <w:rsid w:val="00C40FE1"/>
    <w:rsid w:val="00C41EC0"/>
    <w:rsid w:val="00C42D9E"/>
    <w:rsid w:val="00C43891"/>
    <w:rsid w:val="00C43D42"/>
    <w:rsid w:val="00C448D1"/>
    <w:rsid w:val="00C44917"/>
    <w:rsid w:val="00C45C65"/>
    <w:rsid w:val="00C45E6A"/>
    <w:rsid w:val="00C500D8"/>
    <w:rsid w:val="00C501CC"/>
    <w:rsid w:val="00C503F2"/>
    <w:rsid w:val="00C50AD0"/>
    <w:rsid w:val="00C50F52"/>
    <w:rsid w:val="00C51319"/>
    <w:rsid w:val="00C515C5"/>
    <w:rsid w:val="00C53302"/>
    <w:rsid w:val="00C5413C"/>
    <w:rsid w:val="00C554AC"/>
    <w:rsid w:val="00C563BC"/>
    <w:rsid w:val="00C56A63"/>
    <w:rsid w:val="00C577B4"/>
    <w:rsid w:val="00C60BF2"/>
    <w:rsid w:val="00C60E8B"/>
    <w:rsid w:val="00C611B0"/>
    <w:rsid w:val="00C624EC"/>
    <w:rsid w:val="00C624F7"/>
    <w:rsid w:val="00C66BFD"/>
    <w:rsid w:val="00C66FC9"/>
    <w:rsid w:val="00C701F9"/>
    <w:rsid w:val="00C70635"/>
    <w:rsid w:val="00C70A7D"/>
    <w:rsid w:val="00C72A7D"/>
    <w:rsid w:val="00C72E45"/>
    <w:rsid w:val="00C73269"/>
    <w:rsid w:val="00C73CBD"/>
    <w:rsid w:val="00C74931"/>
    <w:rsid w:val="00C74B7C"/>
    <w:rsid w:val="00C74CD9"/>
    <w:rsid w:val="00C7618D"/>
    <w:rsid w:val="00C779AC"/>
    <w:rsid w:val="00C77A6C"/>
    <w:rsid w:val="00C806D0"/>
    <w:rsid w:val="00C80998"/>
    <w:rsid w:val="00C81F0E"/>
    <w:rsid w:val="00C8216E"/>
    <w:rsid w:val="00C8256B"/>
    <w:rsid w:val="00C84811"/>
    <w:rsid w:val="00C8504C"/>
    <w:rsid w:val="00C85428"/>
    <w:rsid w:val="00C86188"/>
    <w:rsid w:val="00C86238"/>
    <w:rsid w:val="00C865D2"/>
    <w:rsid w:val="00C86D5D"/>
    <w:rsid w:val="00C87892"/>
    <w:rsid w:val="00C912AB"/>
    <w:rsid w:val="00C9148E"/>
    <w:rsid w:val="00C921FD"/>
    <w:rsid w:val="00C938E8"/>
    <w:rsid w:val="00C944C6"/>
    <w:rsid w:val="00C94505"/>
    <w:rsid w:val="00C95F31"/>
    <w:rsid w:val="00C96ABE"/>
    <w:rsid w:val="00C979B6"/>
    <w:rsid w:val="00CA0CBB"/>
    <w:rsid w:val="00CA2118"/>
    <w:rsid w:val="00CA2FB3"/>
    <w:rsid w:val="00CA3D61"/>
    <w:rsid w:val="00CA3F9B"/>
    <w:rsid w:val="00CA4FAB"/>
    <w:rsid w:val="00CA6031"/>
    <w:rsid w:val="00CA66AB"/>
    <w:rsid w:val="00CA6B5C"/>
    <w:rsid w:val="00CA70A6"/>
    <w:rsid w:val="00CA7522"/>
    <w:rsid w:val="00CA75E5"/>
    <w:rsid w:val="00CA7B49"/>
    <w:rsid w:val="00CB10E7"/>
    <w:rsid w:val="00CB117A"/>
    <w:rsid w:val="00CB1624"/>
    <w:rsid w:val="00CB2F0A"/>
    <w:rsid w:val="00CB3C4D"/>
    <w:rsid w:val="00CB70F3"/>
    <w:rsid w:val="00CC058F"/>
    <w:rsid w:val="00CC2350"/>
    <w:rsid w:val="00CC24CB"/>
    <w:rsid w:val="00CC28AD"/>
    <w:rsid w:val="00CC2BC2"/>
    <w:rsid w:val="00CC3125"/>
    <w:rsid w:val="00CC3862"/>
    <w:rsid w:val="00CC3C1D"/>
    <w:rsid w:val="00CC3CA8"/>
    <w:rsid w:val="00CC578F"/>
    <w:rsid w:val="00CC6316"/>
    <w:rsid w:val="00CC65EF"/>
    <w:rsid w:val="00CC72A6"/>
    <w:rsid w:val="00CD1FC9"/>
    <w:rsid w:val="00CD235C"/>
    <w:rsid w:val="00CD262B"/>
    <w:rsid w:val="00CD2656"/>
    <w:rsid w:val="00CD3C2B"/>
    <w:rsid w:val="00CD4233"/>
    <w:rsid w:val="00CD4292"/>
    <w:rsid w:val="00CD5033"/>
    <w:rsid w:val="00CD56E5"/>
    <w:rsid w:val="00CD597F"/>
    <w:rsid w:val="00CD7133"/>
    <w:rsid w:val="00CD7439"/>
    <w:rsid w:val="00CD7987"/>
    <w:rsid w:val="00CE0E9B"/>
    <w:rsid w:val="00CE0EC8"/>
    <w:rsid w:val="00CE0F14"/>
    <w:rsid w:val="00CE0FA6"/>
    <w:rsid w:val="00CE122C"/>
    <w:rsid w:val="00CE16AA"/>
    <w:rsid w:val="00CE1A09"/>
    <w:rsid w:val="00CE35BC"/>
    <w:rsid w:val="00CE3859"/>
    <w:rsid w:val="00CE3F7B"/>
    <w:rsid w:val="00CE3F80"/>
    <w:rsid w:val="00CE406E"/>
    <w:rsid w:val="00CE41C0"/>
    <w:rsid w:val="00CE454F"/>
    <w:rsid w:val="00CE48CC"/>
    <w:rsid w:val="00CE4B01"/>
    <w:rsid w:val="00CE4F5F"/>
    <w:rsid w:val="00CE5001"/>
    <w:rsid w:val="00CE5904"/>
    <w:rsid w:val="00CF0022"/>
    <w:rsid w:val="00CF18E1"/>
    <w:rsid w:val="00CF1B97"/>
    <w:rsid w:val="00CF1C05"/>
    <w:rsid w:val="00CF1C91"/>
    <w:rsid w:val="00CF1E28"/>
    <w:rsid w:val="00CF228C"/>
    <w:rsid w:val="00CF2331"/>
    <w:rsid w:val="00CF30C7"/>
    <w:rsid w:val="00D01884"/>
    <w:rsid w:val="00D019D8"/>
    <w:rsid w:val="00D027C7"/>
    <w:rsid w:val="00D028C9"/>
    <w:rsid w:val="00D030CC"/>
    <w:rsid w:val="00D06865"/>
    <w:rsid w:val="00D06DA6"/>
    <w:rsid w:val="00D06DDF"/>
    <w:rsid w:val="00D07843"/>
    <w:rsid w:val="00D10776"/>
    <w:rsid w:val="00D1162F"/>
    <w:rsid w:val="00D12D9A"/>
    <w:rsid w:val="00D13E35"/>
    <w:rsid w:val="00D142CF"/>
    <w:rsid w:val="00D14608"/>
    <w:rsid w:val="00D1489F"/>
    <w:rsid w:val="00D1567D"/>
    <w:rsid w:val="00D15BEF"/>
    <w:rsid w:val="00D166CE"/>
    <w:rsid w:val="00D17646"/>
    <w:rsid w:val="00D17D03"/>
    <w:rsid w:val="00D21664"/>
    <w:rsid w:val="00D220FB"/>
    <w:rsid w:val="00D22DD9"/>
    <w:rsid w:val="00D23338"/>
    <w:rsid w:val="00D23BB3"/>
    <w:rsid w:val="00D25232"/>
    <w:rsid w:val="00D2684E"/>
    <w:rsid w:val="00D27404"/>
    <w:rsid w:val="00D27586"/>
    <w:rsid w:val="00D27FDA"/>
    <w:rsid w:val="00D32D4E"/>
    <w:rsid w:val="00D3370F"/>
    <w:rsid w:val="00D3395C"/>
    <w:rsid w:val="00D339B6"/>
    <w:rsid w:val="00D33E25"/>
    <w:rsid w:val="00D34777"/>
    <w:rsid w:val="00D34EAF"/>
    <w:rsid w:val="00D34F17"/>
    <w:rsid w:val="00D3572E"/>
    <w:rsid w:val="00D35838"/>
    <w:rsid w:val="00D378C0"/>
    <w:rsid w:val="00D41160"/>
    <w:rsid w:val="00D41165"/>
    <w:rsid w:val="00D4116E"/>
    <w:rsid w:val="00D41E59"/>
    <w:rsid w:val="00D41FDF"/>
    <w:rsid w:val="00D42AAD"/>
    <w:rsid w:val="00D4318B"/>
    <w:rsid w:val="00D43A7E"/>
    <w:rsid w:val="00D43EE4"/>
    <w:rsid w:val="00D44EA2"/>
    <w:rsid w:val="00D45DB6"/>
    <w:rsid w:val="00D4634E"/>
    <w:rsid w:val="00D463EC"/>
    <w:rsid w:val="00D46A44"/>
    <w:rsid w:val="00D46DFE"/>
    <w:rsid w:val="00D47629"/>
    <w:rsid w:val="00D50461"/>
    <w:rsid w:val="00D510CD"/>
    <w:rsid w:val="00D5183C"/>
    <w:rsid w:val="00D537AD"/>
    <w:rsid w:val="00D54135"/>
    <w:rsid w:val="00D54B74"/>
    <w:rsid w:val="00D55D28"/>
    <w:rsid w:val="00D5654A"/>
    <w:rsid w:val="00D57BDE"/>
    <w:rsid w:val="00D60D5E"/>
    <w:rsid w:val="00D60E00"/>
    <w:rsid w:val="00D6140D"/>
    <w:rsid w:val="00D62250"/>
    <w:rsid w:val="00D625B2"/>
    <w:rsid w:val="00D626EF"/>
    <w:rsid w:val="00D630AD"/>
    <w:rsid w:val="00D636D7"/>
    <w:rsid w:val="00D63C6E"/>
    <w:rsid w:val="00D643BE"/>
    <w:rsid w:val="00D64BA1"/>
    <w:rsid w:val="00D650DD"/>
    <w:rsid w:val="00D67EF7"/>
    <w:rsid w:val="00D70C4F"/>
    <w:rsid w:val="00D70D9D"/>
    <w:rsid w:val="00D71312"/>
    <w:rsid w:val="00D71D1B"/>
    <w:rsid w:val="00D720F7"/>
    <w:rsid w:val="00D7252C"/>
    <w:rsid w:val="00D726A8"/>
    <w:rsid w:val="00D729B1"/>
    <w:rsid w:val="00D741FC"/>
    <w:rsid w:val="00D75EA8"/>
    <w:rsid w:val="00D762AC"/>
    <w:rsid w:val="00D7697D"/>
    <w:rsid w:val="00D76C6E"/>
    <w:rsid w:val="00D8006F"/>
    <w:rsid w:val="00D814A1"/>
    <w:rsid w:val="00D817F3"/>
    <w:rsid w:val="00D8466D"/>
    <w:rsid w:val="00D8480A"/>
    <w:rsid w:val="00D85D76"/>
    <w:rsid w:val="00D86729"/>
    <w:rsid w:val="00D867B9"/>
    <w:rsid w:val="00D86E10"/>
    <w:rsid w:val="00D90903"/>
    <w:rsid w:val="00D914D9"/>
    <w:rsid w:val="00D91E18"/>
    <w:rsid w:val="00D92808"/>
    <w:rsid w:val="00D94532"/>
    <w:rsid w:val="00D945BE"/>
    <w:rsid w:val="00D94972"/>
    <w:rsid w:val="00D949FA"/>
    <w:rsid w:val="00D94ABD"/>
    <w:rsid w:val="00D94FD7"/>
    <w:rsid w:val="00D95186"/>
    <w:rsid w:val="00D95284"/>
    <w:rsid w:val="00D9637A"/>
    <w:rsid w:val="00D96767"/>
    <w:rsid w:val="00D969E8"/>
    <w:rsid w:val="00DA0240"/>
    <w:rsid w:val="00DA0B75"/>
    <w:rsid w:val="00DA0D9D"/>
    <w:rsid w:val="00DA10E9"/>
    <w:rsid w:val="00DA16B0"/>
    <w:rsid w:val="00DA1A06"/>
    <w:rsid w:val="00DA22D3"/>
    <w:rsid w:val="00DA2659"/>
    <w:rsid w:val="00DA390B"/>
    <w:rsid w:val="00DA47CB"/>
    <w:rsid w:val="00DA541E"/>
    <w:rsid w:val="00DA5AE8"/>
    <w:rsid w:val="00DA6196"/>
    <w:rsid w:val="00DA669F"/>
    <w:rsid w:val="00DA73F8"/>
    <w:rsid w:val="00DB0063"/>
    <w:rsid w:val="00DB03DD"/>
    <w:rsid w:val="00DB04B6"/>
    <w:rsid w:val="00DB0692"/>
    <w:rsid w:val="00DB0693"/>
    <w:rsid w:val="00DB0762"/>
    <w:rsid w:val="00DB148E"/>
    <w:rsid w:val="00DB3623"/>
    <w:rsid w:val="00DB366F"/>
    <w:rsid w:val="00DB3EB0"/>
    <w:rsid w:val="00DB5FF9"/>
    <w:rsid w:val="00DB6624"/>
    <w:rsid w:val="00DB7991"/>
    <w:rsid w:val="00DC068E"/>
    <w:rsid w:val="00DC15DA"/>
    <w:rsid w:val="00DC178E"/>
    <w:rsid w:val="00DC2388"/>
    <w:rsid w:val="00DC45C9"/>
    <w:rsid w:val="00DC467D"/>
    <w:rsid w:val="00DC59AD"/>
    <w:rsid w:val="00DC5C6E"/>
    <w:rsid w:val="00DC6BDF"/>
    <w:rsid w:val="00DD0250"/>
    <w:rsid w:val="00DD09A1"/>
    <w:rsid w:val="00DD0AC0"/>
    <w:rsid w:val="00DD1876"/>
    <w:rsid w:val="00DD1D0E"/>
    <w:rsid w:val="00DD1F42"/>
    <w:rsid w:val="00DD25FD"/>
    <w:rsid w:val="00DD3753"/>
    <w:rsid w:val="00DD419C"/>
    <w:rsid w:val="00DD570F"/>
    <w:rsid w:val="00DD7BB5"/>
    <w:rsid w:val="00DE0F75"/>
    <w:rsid w:val="00DE134F"/>
    <w:rsid w:val="00DE1947"/>
    <w:rsid w:val="00DE2D50"/>
    <w:rsid w:val="00DE3673"/>
    <w:rsid w:val="00DE3E34"/>
    <w:rsid w:val="00DE5825"/>
    <w:rsid w:val="00DE5EC8"/>
    <w:rsid w:val="00DE6190"/>
    <w:rsid w:val="00DE62DA"/>
    <w:rsid w:val="00DF06B4"/>
    <w:rsid w:val="00DF10DE"/>
    <w:rsid w:val="00DF2D4C"/>
    <w:rsid w:val="00DF321B"/>
    <w:rsid w:val="00DF4123"/>
    <w:rsid w:val="00DF4708"/>
    <w:rsid w:val="00DF5F48"/>
    <w:rsid w:val="00DF62FD"/>
    <w:rsid w:val="00DF6C49"/>
    <w:rsid w:val="00DF6CC8"/>
    <w:rsid w:val="00DF6FEE"/>
    <w:rsid w:val="00DF7A28"/>
    <w:rsid w:val="00DF7DDB"/>
    <w:rsid w:val="00E00450"/>
    <w:rsid w:val="00E005D1"/>
    <w:rsid w:val="00E00D3F"/>
    <w:rsid w:val="00E03FD4"/>
    <w:rsid w:val="00E04258"/>
    <w:rsid w:val="00E04713"/>
    <w:rsid w:val="00E04EEF"/>
    <w:rsid w:val="00E0660E"/>
    <w:rsid w:val="00E06AE2"/>
    <w:rsid w:val="00E10029"/>
    <w:rsid w:val="00E117E3"/>
    <w:rsid w:val="00E11D32"/>
    <w:rsid w:val="00E136EE"/>
    <w:rsid w:val="00E13C26"/>
    <w:rsid w:val="00E149F4"/>
    <w:rsid w:val="00E157B8"/>
    <w:rsid w:val="00E158DE"/>
    <w:rsid w:val="00E162B9"/>
    <w:rsid w:val="00E1644A"/>
    <w:rsid w:val="00E17275"/>
    <w:rsid w:val="00E17E9E"/>
    <w:rsid w:val="00E20EAB"/>
    <w:rsid w:val="00E20FFF"/>
    <w:rsid w:val="00E21A63"/>
    <w:rsid w:val="00E21D19"/>
    <w:rsid w:val="00E23634"/>
    <w:rsid w:val="00E23865"/>
    <w:rsid w:val="00E238A9"/>
    <w:rsid w:val="00E23BF7"/>
    <w:rsid w:val="00E24D70"/>
    <w:rsid w:val="00E256EE"/>
    <w:rsid w:val="00E26550"/>
    <w:rsid w:val="00E27AFF"/>
    <w:rsid w:val="00E30B7E"/>
    <w:rsid w:val="00E30E89"/>
    <w:rsid w:val="00E317E5"/>
    <w:rsid w:val="00E34F1A"/>
    <w:rsid w:val="00E35345"/>
    <w:rsid w:val="00E35470"/>
    <w:rsid w:val="00E362B9"/>
    <w:rsid w:val="00E3729C"/>
    <w:rsid w:val="00E37365"/>
    <w:rsid w:val="00E37557"/>
    <w:rsid w:val="00E377D5"/>
    <w:rsid w:val="00E37A3E"/>
    <w:rsid w:val="00E37A9B"/>
    <w:rsid w:val="00E41BA1"/>
    <w:rsid w:val="00E42DB3"/>
    <w:rsid w:val="00E43CC8"/>
    <w:rsid w:val="00E45B94"/>
    <w:rsid w:val="00E45D92"/>
    <w:rsid w:val="00E50EB5"/>
    <w:rsid w:val="00E5307E"/>
    <w:rsid w:val="00E53B2E"/>
    <w:rsid w:val="00E5409C"/>
    <w:rsid w:val="00E5590B"/>
    <w:rsid w:val="00E55A80"/>
    <w:rsid w:val="00E5632D"/>
    <w:rsid w:val="00E5665F"/>
    <w:rsid w:val="00E57111"/>
    <w:rsid w:val="00E57460"/>
    <w:rsid w:val="00E6013C"/>
    <w:rsid w:val="00E605DA"/>
    <w:rsid w:val="00E60E61"/>
    <w:rsid w:val="00E61C1B"/>
    <w:rsid w:val="00E6218E"/>
    <w:rsid w:val="00E62CD5"/>
    <w:rsid w:val="00E62EA0"/>
    <w:rsid w:val="00E6386F"/>
    <w:rsid w:val="00E63B55"/>
    <w:rsid w:val="00E64763"/>
    <w:rsid w:val="00E653C3"/>
    <w:rsid w:val="00E65944"/>
    <w:rsid w:val="00E675BB"/>
    <w:rsid w:val="00E67755"/>
    <w:rsid w:val="00E67C58"/>
    <w:rsid w:val="00E707F0"/>
    <w:rsid w:val="00E708C2"/>
    <w:rsid w:val="00E70979"/>
    <w:rsid w:val="00E7207C"/>
    <w:rsid w:val="00E73857"/>
    <w:rsid w:val="00E73C51"/>
    <w:rsid w:val="00E74CA2"/>
    <w:rsid w:val="00E75AAB"/>
    <w:rsid w:val="00E763FA"/>
    <w:rsid w:val="00E810FD"/>
    <w:rsid w:val="00E816E3"/>
    <w:rsid w:val="00E8175D"/>
    <w:rsid w:val="00E817C7"/>
    <w:rsid w:val="00E818BF"/>
    <w:rsid w:val="00E82249"/>
    <w:rsid w:val="00E8257F"/>
    <w:rsid w:val="00E82AB7"/>
    <w:rsid w:val="00E82C7F"/>
    <w:rsid w:val="00E83425"/>
    <w:rsid w:val="00E8344F"/>
    <w:rsid w:val="00E83CC4"/>
    <w:rsid w:val="00E8411C"/>
    <w:rsid w:val="00E84E59"/>
    <w:rsid w:val="00E852FD"/>
    <w:rsid w:val="00E86262"/>
    <w:rsid w:val="00E871D0"/>
    <w:rsid w:val="00E87E7D"/>
    <w:rsid w:val="00E87F6E"/>
    <w:rsid w:val="00E90B6D"/>
    <w:rsid w:val="00E91958"/>
    <w:rsid w:val="00E92617"/>
    <w:rsid w:val="00E931DB"/>
    <w:rsid w:val="00E934C5"/>
    <w:rsid w:val="00E939B3"/>
    <w:rsid w:val="00E9439E"/>
    <w:rsid w:val="00E94E27"/>
    <w:rsid w:val="00E94EB2"/>
    <w:rsid w:val="00E95219"/>
    <w:rsid w:val="00E95286"/>
    <w:rsid w:val="00E95C3C"/>
    <w:rsid w:val="00E95C72"/>
    <w:rsid w:val="00E96826"/>
    <w:rsid w:val="00E9689A"/>
    <w:rsid w:val="00EA01AE"/>
    <w:rsid w:val="00EA04A7"/>
    <w:rsid w:val="00EA0588"/>
    <w:rsid w:val="00EA2835"/>
    <w:rsid w:val="00EA40BF"/>
    <w:rsid w:val="00EA4800"/>
    <w:rsid w:val="00EA5751"/>
    <w:rsid w:val="00EA5A86"/>
    <w:rsid w:val="00EA5C93"/>
    <w:rsid w:val="00EA647F"/>
    <w:rsid w:val="00EA6A79"/>
    <w:rsid w:val="00EB143B"/>
    <w:rsid w:val="00EB14FE"/>
    <w:rsid w:val="00EB167E"/>
    <w:rsid w:val="00EB2029"/>
    <w:rsid w:val="00EB2441"/>
    <w:rsid w:val="00EB3755"/>
    <w:rsid w:val="00EB3E41"/>
    <w:rsid w:val="00EB4066"/>
    <w:rsid w:val="00EB4192"/>
    <w:rsid w:val="00EB42E8"/>
    <w:rsid w:val="00EB5429"/>
    <w:rsid w:val="00EB55AA"/>
    <w:rsid w:val="00EB68EE"/>
    <w:rsid w:val="00EB75C8"/>
    <w:rsid w:val="00EB7FE3"/>
    <w:rsid w:val="00EC07C9"/>
    <w:rsid w:val="00EC1746"/>
    <w:rsid w:val="00EC1AC7"/>
    <w:rsid w:val="00EC21AF"/>
    <w:rsid w:val="00EC24A2"/>
    <w:rsid w:val="00EC2BDD"/>
    <w:rsid w:val="00EC42C8"/>
    <w:rsid w:val="00EC4F28"/>
    <w:rsid w:val="00EC5D61"/>
    <w:rsid w:val="00EC63DA"/>
    <w:rsid w:val="00EC6678"/>
    <w:rsid w:val="00EC7693"/>
    <w:rsid w:val="00ED0498"/>
    <w:rsid w:val="00ED1191"/>
    <w:rsid w:val="00ED15B2"/>
    <w:rsid w:val="00ED1629"/>
    <w:rsid w:val="00ED1860"/>
    <w:rsid w:val="00ED2046"/>
    <w:rsid w:val="00ED3246"/>
    <w:rsid w:val="00ED3A2B"/>
    <w:rsid w:val="00ED41BB"/>
    <w:rsid w:val="00ED4241"/>
    <w:rsid w:val="00ED476F"/>
    <w:rsid w:val="00ED5738"/>
    <w:rsid w:val="00ED67A5"/>
    <w:rsid w:val="00ED6BAA"/>
    <w:rsid w:val="00ED7F8B"/>
    <w:rsid w:val="00EE010E"/>
    <w:rsid w:val="00EE07F7"/>
    <w:rsid w:val="00EE1739"/>
    <w:rsid w:val="00EE184E"/>
    <w:rsid w:val="00EE1DE9"/>
    <w:rsid w:val="00EE2095"/>
    <w:rsid w:val="00EE2326"/>
    <w:rsid w:val="00EE278D"/>
    <w:rsid w:val="00EE279D"/>
    <w:rsid w:val="00EE4075"/>
    <w:rsid w:val="00EE55BE"/>
    <w:rsid w:val="00EE60C7"/>
    <w:rsid w:val="00EE619C"/>
    <w:rsid w:val="00EE689F"/>
    <w:rsid w:val="00EE6F21"/>
    <w:rsid w:val="00EF04C1"/>
    <w:rsid w:val="00EF1E3A"/>
    <w:rsid w:val="00EF296A"/>
    <w:rsid w:val="00EF3F9F"/>
    <w:rsid w:val="00EF43D9"/>
    <w:rsid w:val="00EF4605"/>
    <w:rsid w:val="00EF4D1F"/>
    <w:rsid w:val="00EF4D2E"/>
    <w:rsid w:val="00EF5369"/>
    <w:rsid w:val="00EF5D86"/>
    <w:rsid w:val="00EF6D35"/>
    <w:rsid w:val="00EF7E49"/>
    <w:rsid w:val="00F00968"/>
    <w:rsid w:val="00F00F47"/>
    <w:rsid w:val="00F0191A"/>
    <w:rsid w:val="00F01F31"/>
    <w:rsid w:val="00F02B5D"/>
    <w:rsid w:val="00F02E14"/>
    <w:rsid w:val="00F0439F"/>
    <w:rsid w:val="00F05A4A"/>
    <w:rsid w:val="00F05A58"/>
    <w:rsid w:val="00F0687D"/>
    <w:rsid w:val="00F068B1"/>
    <w:rsid w:val="00F075BB"/>
    <w:rsid w:val="00F07C51"/>
    <w:rsid w:val="00F10279"/>
    <w:rsid w:val="00F1072F"/>
    <w:rsid w:val="00F11CA9"/>
    <w:rsid w:val="00F12653"/>
    <w:rsid w:val="00F13517"/>
    <w:rsid w:val="00F14CA1"/>
    <w:rsid w:val="00F17627"/>
    <w:rsid w:val="00F17667"/>
    <w:rsid w:val="00F21070"/>
    <w:rsid w:val="00F225E1"/>
    <w:rsid w:val="00F22A48"/>
    <w:rsid w:val="00F22D91"/>
    <w:rsid w:val="00F2319B"/>
    <w:rsid w:val="00F23A8C"/>
    <w:rsid w:val="00F24E3E"/>
    <w:rsid w:val="00F253F6"/>
    <w:rsid w:val="00F25750"/>
    <w:rsid w:val="00F25934"/>
    <w:rsid w:val="00F26065"/>
    <w:rsid w:val="00F2624F"/>
    <w:rsid w:val="00F26ACA"/>
    <w:rsid w:val="00F27E09"/>
    <w:rsid w:val="00F316BA"/>
    <w:rsid w:val="00F322C2"/>
    <w:rsid w:val="00F32313"/>
    <w:rsid w:val="00F32768"/>
    <w:rsid w:val="00F33CE0"/>
    <w:rsid w:val="00F3411D"/>
    <w:rsid w:val="00F35A19"/>
    <w:rsid w:val="00F401E9"/>
    <w:rsid w:val="00F414B9"/>
    <w:rsid w:val="00F4165D"/>
    <w:rsid w:val="00F41F29"/>
    <w:rsid w:val="00F4300B"/>
    <w:rsid w:val="00F43769"/>
    <w:rsid w:val="00F44B6D"/>
    <w:rsid w:val="00F4529A"/>
    <w:rsid w:val="00F45BF4"/>
    <w:rsid w:val="00F50481"/>
    <w:rsid w:val="00F5061B"/>
    <w:rsid w:val="00F53C2A"/>
    <w:rsid w:val="00F53E9B"/>
    <w:rsid w:val="00F53FD7"/>
    <w:rsid w:val="00F55E12"/>
    <w:rsid w:val="00F57073"/>
    <w:rsid w:val="00F57CAF"/>
    <w:rsid w:val="00F606B1"/>
    <w:rsid w:val="00F60E18"/>
    <w:rsid w:val="00F60F33"/>
    <w:rsid w:val="00F62357"/>
    <w:rsid w:val="00F62CE2"/>
    <w:rsid w:val="00F63067"/>
    <w:rsid w:val="00F633C2"/>
    <w:rsid w:val="00F64BA4"/>
    <w:rsid w:val="00F654EA"/>
    <w:rsid w:val="00F666C6"/>
    <w:rsid w:val="00F67357"/>
    <w:rsid w:val="00F67E5F"/>
    <w:rsid w:val="00F67FFA"/>
    <w:rsid w:val="00F705FF"/>
    <w:rsid w:val="00F734B5"/>
    <w:rsid w:val="00F74EEB"/>
    <w:rsid w:val="00F76346"/>
    <w:rsid w:val="00F76C6A"/>
    <w:rsid w:val="00F81B7C"/>
    <w:rsid w:val="00F82613"/>
    <w:rsid w:val="00F847F2"/>
    <w:rsid w:val="00F84826"/>
    <w:rsid w:val="00F84ED1"/>
    <w:rsid w:val="00F855C7"/>
    <w:rsid w:val="00F855ED"/>
    <w:rsid w:val="00F856D3"/>
    <w:rsid w:val="00F85E34"/>
    <w:rsid w:val="00F86906"/>
    <w:rsid w:val="00F87C33"/>
    <w:rsid w:val="00F90966"/>
    <w:rsid w:val="00F90AF6"/>
    <w:rsid w:val="00F90D32"/>
    <w:rsid w:val="00F90DEF"/>
    <w:rsid w:val="00F90F77"/>
    <w:rsid w:val="00F921A1"/>
    <w:rsid w:val="00F92602"/>
    <w:rsid w:val="00F935CF"/>
    <w:rsid w:val="00F93735"/>
    <w:rsid w:val="00F93B7D"/>
    <w:rsid w:val="00F9441B"/>
    <w:rsid w:val="00F9518C"/>
    <w:rsid w:val="00F95BED"/>
    <w:rsid w:val="00F969DC"/>
    <w:rsid w:val="00F974EA"/>
    <w:rsid w:val="00FA05A1"/>
    <w:rsid w:val="00FA0A60"/>
    <w:rsid w:val="00FA26F9"/>
    <w:rsid w:val="00FA276B"/>
    <w:rsid w:val="00FA3292"/>
    <w:rsid w:val="00FA4AC6"/>
    <w:rsid w:val="00FA531B"/>
    <w:rsid w:val="00FA57D3"/>
    <w:rsid w:val="00FA63FE"/>
    <w:rsid w:val="00FA652D"/>
    <w:rsid w:val="00FA6B6A"/>
    <w:rsid w:val="00FA6F7E"/>
    <w:rsid w:val="00FA7024"/>
    <w:rsid w:val="00FB02D4"/>
    <w:rsid w:val="00FB046A"/>
    <w:rsid w:val="00FB1263"/>
    <w:rsid w:val="00FB130B"/>
    <w:rsid w:val="00FB177B"/>
    <w:rsid w:val="00FB1859"/>
    <w:rsid w:val="00FB255C"/>
    <w:rsid w:val="00FB279D"/>
    <w:rsid w:val="00FB2BE2"/>
    <w:rsid w:val="00FB3224"/>
    <w:rsid w:val="00FB4A6D"/>
    <w:rsid w:val="00FB4AD0"/>
    <w:rsid w:val="00FB7F47"/>
    <w:rsid w:val="00FC0C00"/>
    <w:rsid w:val="00FC1055"/>
    <w:rsid w:val="00FC1434"/>
    <w:rsid w:val="00FC1C0C"/>
    <w:rsid w:val="00FC29E7"/>
    <w:rsid w:val="00FC50EB"/>
    <w:rsid w:val="00FC5443"/>
    <w:rsid w:val="00FC6896"/>
    <w:rsid w:val="00FC69FE"/>
    <w:rsid w:val="00FC6E02"/>
    <w:rsid w:val="00FC78F4"/>
    <w:rsid w:val="00FC7CB1"/>
    <w:rsid w:val="00FC7E24"/>
    <w:rsid w:val="00FD07EC"/>
    <w:rsid w:val="00FD080C"/>
    <w:rsid w:val="00FD0AAD"/>
    <w:rsid w:val="00FD150B"/>
    <w:rsid w:val="00FD34FE"/>
    <w:rsid w:val="00FD3669"/>
    <w:rsid w:val="00FD3F93"/>
    <w:rsid w:val="00FD429F"/>
    <w:rsid w:val="00FD4620"/>
    <w:rsid w:val="00FD46BD"/>
    <w:rsid w:val="00FD5465"/>
    <w:rsid w:val="00FD6221"/>
    <w:rsid w:val="00FD65A8"/>
    <w:rsid w:val="00FD72E3"/>
    <w:rsid w:val="00FD7ACC"/>
    <w:rsid w:val="00FE0AF1"/>
    <w:rsid w:val="00FE28BC"/>
    <w:rsid w:val="00FE4346"/>
    <w:rsid w:val="00FE44A1"/>
    <w:rsid w:val="00FE491C"/>
    <w:rsid w:val="00FE5E2C"/>
    <w:rsid w:val="00FE6009"/>
    <w:rsid w:val="00FE71D5"/>
    <w:rsid w:val="00FE74F7"/>
    <w:rsid w:val="00FF0634"/>
    <w:rsid w:val="00FF16D3"/>
    <w:rsid w:val="00FF1787"/>
    <w:rsid w:val="00FF1A30"/>
    <w:rsid w:val="00FF2228"/>
    <w:rsid w:val="00FF23D0"/>
    <w:rsid w:val="00FF25C8"/>
    <w:rsid w:val="00FF28CA"/>
    <w:rsid w:val="00FF2901"/>
    <w:rsid w:val="00FF2AB8"/>
    <w:rsid w:val="00FF501F"/>
    <w:rsid w:val="00FF5719"/>
    <w:rsid w:val="00FF5B49"/>
    <w:rsid w:val="00FF5EE4"/>
    <w:rsid w:val="00FF5F14"/>
    <w:rsid w:val="00FF62C4"/>
    <w:rsid w:val="00FF6E24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4CE68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Smart Link" w:semiHidden="1" w:unhideWhenUsed="1"/>
  </w:latentStyles>
  <w:style w:type="paragraph" w:default="1" w:styleId="Normal">
    <w:name w:val="Normal"/>
    <w:uiPriority w:val="1"/>
    <w:qFormat/>
    <w:rsid w:val="007A1467"/>
    <w:pPr>
      <w:widowControl w:val="0"/>
      <w:autoSpaceDE w:val="0"/>
      <w:autoSpaceDN w:val="0"/>
      <w:adjustRightInd w:val="0"/>
      <w:spacing w:after="200"/>
    </w:pPr>
    <w:rPr>
      <w:rFonts w:cs="Georgia"/>
    </w:rPr>
  </w:style>
  <w:style w:type="paragraph" w:styleId="Heading1">
    <w:name w:val="heading 1"/>
    <w:basedOn w:val="Normal"/>
    <w:next w:val="Normal"/>
    <w:link w:val="Heading1Char"/>
    <w:uiPriority w:val="1"/>
    <w:qFormat/>
    <w:rsid w:val="00844B11"/>
    <w:pPr>
      <w:kinsoku w:val="0"/>
      <w:overflowPunct w:val="0"/>
      <w:spacing w:before="120" w:after="120"/>
      <w:outlineLvl w:val="0"/>
    </w:pPr>
    <w:rPr>
      <w:rFonts w:asciiTheme="majorHAnsi" w:hAnsiTheme="majorHAnsi" w:cs="Lucida Grande"/>
      <w:b/>
      <w:bCs/>
      <w:caps/>
      <w:color w:val="1B74BC" w:themeColor="accent1"/>
      <w:sz w:val="56"/>
      <w:szCs w:val="48"/>
    </w:rPr>
  </w:style>
  <w:style w:type="paragraph" w:styleId="Heading2">
    <w:name w:val="heading 2"/>
    <w:basedOn w:val="Normal"/>
    <w:next w:val="Normal"/>
    <w:link w:val="Heading2Char"/>
    <w:uiPriority w:val="1"/>
    <w:semiHidden/>
    <w:qFormat/>
    <w:rsid w:val="007C0018"/>
    <w:pPr>
      <w:spacing w:before="120" w:after="120"/>
      <w:outlineLvl w:val="1"/>
    </w:pPr>
    <w:rPr>
      <w:i/>
      <w:color w:val="009DD9" w:themeColor="accent2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rsid w:val="00B70EC0"/>
    <w:pPr>
      <w:kinsoku w:val="0"/>
      <w:overflowPunct w:val="0"/>
      <w:spacing w:before="93" w:line="249" w:lineRule="auto"/>
      <w:ind w:left="313" w:right="62"/>
    </w:pPr>
    <w:rPr>
      <w:spacing w:val="-8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034F4B"/>
    <w:rPr>
      <w:rFonts w:ascii="Arial" w:hAnsi="Arial" w:cs="Arial"/>
      <w:spacing w:val="-8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844B11"/>
    <w:rPr>
      <w:rFonts w:asciiTheme="majorHAnsi" w:hAnsiTheme="majorHAnsi" w:cs="Lucida Grande"/>
      <w:b/>
      <w:bCs/>
      <w:caps/>
      <w:color w:val="1B74BC" w:themeColor="accent1"/>
      <w:sz w:val="56"/>
      <w:szCs w:val="4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7A1467"/>
    <w:rPr>
      <w:rFonts w:cs="Georgia"/>
      <w:i/>
      <w:color w:val="009DD9" w:themeColor="accent2"/>
      <w:sz w:val="36"/>
      <w:szCs w:val="36"/>
    </w:rPr>
  </w:style>
  <w:style w:type="paragraph" w:styleId="ListParagraph">
    <w:name w:val="List Paragraph"/>
    <w:basedOn w:val="Normal"/>
    <w:uiPriority w:val="1"/>
    <w:semiHidden/>
    <w:rPr>
      <w:rFonts w:ascii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rsid w:val="00034F4B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0"/>
    <w:qFormat/>
    <w:rsid w:val="00616EA8"/>
    <w:pPr>
      <w:spacing w:before="120" w:after="120" w:line="192" w:lineRule="auto"/>
    </w:pPr>
    <w:rPr>
      <w:rFonts w:ascii="Calibri Light" w:hAnsi="Calibri Light"/>
      <w:b/>
      <w:bCs/>
      <w:color w:val="FFFFFF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6EA8"/>
    <w:rPr>
      <w:rFonts w:ascii="Calibri Light" w:hAnsi="Calibri Light"/>
      <w:b/>
      <w:bCs/>
      <w:color w:val="FFFFFF"/>
      <w:spacing w:val="-10"/>
      <w:kern w:val="28"/>
      <w:sz w:val="72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BD13D2"/>
    <w:pPr>
      <w:spacing w:before="120" w:after="120"/>
      <w:jc w:val="center"/>
    </w:pPr>
    <w:rPr>
      <w:b/>
      <w:color w:val="FFFFFF" w:themeColor="background1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A1467"/>
    <w:rPr>
      <w:rFonts w:cs="Georgia"/>
      <w:b/>
      <w:color w:val="FFFFFF" w:themeColor="background1"/>
      <w:sz w:val="36"/>
      <w:szCs w:val="36"/>
    </w:rPr>
  </w:style>
  <w:style w:type="paragraph" w:styleId="Quote">
    <w:name w:val="Quote"/>
    <w:basedOn w:val="BodyText"/>
    <w:next w:val="Normal"/>
    <w:link w:val="QuoteChar"/>
    <w:uiPriority w:val="29"/>
    <w:qFormat/>
    <w:rsid w:val="00E55A80"/>
    <w:pPr>
      <w:shd w:val="clear" w:color="auto" w:fill="595959" w:themeFill="text1" w:themeFillTint="A6"/>
      <w:spacing w:before="0" w:after="0" w:line="240" w:lineRule="auto"/>
      <w:ind w:left="113"/>
      <w:jc w:val="center"/>
    </w:pPr>
    <w:rPr>
      <w:rFonts w:ascii="Constantia" w:hAnsi="Constantia"/>
      <w:b/>
      <w:i/>
      <w:color w:val="FFFFFF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E55A80"/>
    <w:rPr>
      <w:rFonts w:ascii="Constantia" w:hAnsi="Constantia" w:cs="Georgia"/>
      <w:b/>
      <w:i/>
      <w:color w:val="FFFFFF"/>
      <w:spacing w:val="-8"/>
      <w:sz w:val="24"/>
      <w:szCs w:val="28"/>
      <w:shd w:val="clear" w:color="auto" w:fill="595959" w:themeFill="text1" w:themeFillTint="A6"/>
    </w:rPr>
  </w:style>
  <w:style w:type="paragraph" w:styleId="Header">
    <w:name w:val="header"/>
    <w:basedOn w:val="Normal"/>
    <w:link w:val="HeaderChar"/>
    <w:uiPriority w:val="99"/>
    <w:semiHidden/>
    <w:rsid w:val="00F921A1"/>
    <w:pPr>
      <w:tabs>
        <w:tab w:val="center" w:pos="4680"/>
        <w:tab w:val="right" w:pos="9360"/>
      </w:tabs>
      <w:spacing w:after="0"/>
    </w:pPr>
  </w:style>
  <w:style w:type="character" w:styleId="BookTitle">
    <w:name w:val="Book Title"/>
    <w:basedOn w:val="DefaultParagraphFont"/>
    <w:uiPriority w:val="33"/>
    <w:semiHidden/>
    <w:rsid w:val="00034F4B"/>
    <w:rPr>
      <w:b/>
      <w:bCs/>
      <w:i/>
      <w:iCs/>
      <w:spacing w:val="5"/>
    </w:rPr>
  </w:style>
  <w:style w:type="character" w:styleId="Emphasis">
    <w:name w:val="Emphasis"/>
    <w:basedOn w:val="DefaultParagraphFont"/>
    <w:uiPriority w:val="20"/>
    <w:semiHidden/>
    <w:rsid w:val="00034F4B"/>
    <w:rPr>
      <w:i/>
      <w:iCs/>
    </w:rPr>
  </w:style>
  <w:style w:type="character" w:styleId="Hashtag">
    <w:name w:val="Hashtag"/>
    <w:basedOn w:val="DefaultParagraphFont"/>
    <w:uiPriority w:val="99"/>
    <w:semiHidden/>
    <w:rsid w:val="00034F4B"/>
    <w:rPr>
      <w:color w:val="2B579A"/>
      <w:shd w:val="clear" w:color="auto" w:fill="E6E6E6"/>
    </w:rPr>
  </w:style>
  <w:style w:type="character" w:styleId="IntenseEmphasis">
    <w:name w:val="Intense Emphasis"/>
    <w:basedOn w:val="DefaultParagraphFont"/>
    <w:uiPriority w:val="21"/>
    <w:semiHidden/>
    <w:rsid w:val="00034F4B"/>
    <w:rPr>
      <w:i/>
      <w:iCs/>
      <w:color w:val="1B74B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034F4B"/>
    <w:pPr>
      <w:pBdr>
        <w:top w:val="single" w:sz="4" w:space="10" w:color="1B74BC" w:themeColor="accent1"/>
        <w:bottom w:val="single" w:sz="4" w:space="10" w:color="1B74BC" w:themeColor="accent1"/>
      </w:pBdr>
      <w:spacing w:before="360" w:after="360"/>
      <w:ind w:left="864" w:right="864"/>
      <w:jc w:val="center"/>
    </w:pPr>
    <w:rPr>
      <w:i/>
      <w:iCs/>
      <w:color w:val="1B74B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34F4B"/>
    <w:rPr>
      <w:rFonts w:ascii="Arial" w:hAnsi="Arial" w:cs="Arial"/>
      <w:i/>
      <w:iCs/>
      <w:color w:val="1B74BC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rsid w:val="00034F4B"/>
    <w:rPr>
      <w:b/>
      <w:bCs/>
      <w:smallCaps/>
      <w:color w:val="1B74BC" w:themeColor="accent1"/>
      <w:spacing w:val="5"/>
    </w:rPr>
  </w:style>
  <w:style w:type="character" w:styleId="Strong">
    <w:name w:val="Strong"/>
    <w:basedOn w:val="DefaultParagraphFont"/>
    <w:uiPriority w:val="22"/>
    <w:semiHidden/>
    <w:rsid w:val="00034F4B"/>
    <w:rPr>
      <w:b/>
      <w:bCs/>
    </w:rPr>
  </w:style>
  <w:style w:type="character" w:styleId="SubtleEmphasis">
    <w:name w:val="Subtle Emphasis"/>
    <w:basedOn w:val="DefaultParagraphFont"/>
    <w:uiPriority w:val="19"/>
    <w:semiHidden/>
    <w:rsid w:val="00034F4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034F4B"/>
    <w:rPr>
      <w:smallCaps/>
      <w:color w:val="5A5A5A" w:themeColor="text1" w:themeTint="A5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C0018"/>
  </w:style>
  <w:style w:type="paragraph" w:styleId="Footer">
    <w:name w:val="footer"/>
    <w:basedOn w:val="Normal"/>
    <w:link w:val="FooterChar"/>
    <w:uiPriority w:val="99"/>
    <w:rsid w:val="00F921A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C0018"/>
  </w:style>
  <w:style w:type="table" w:styleId="TableGrid">
    <w:name w:val="Table Grid"/>
    <w:basedOn w:val="TableNormal"/>
    <w:uiPriority w:val="39"/>
    <w:rsid w:val="000D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ithDarkBackground">
    <w:name w:val="Normal with Dark Background"/>
    <w:basedOn w:val="Normal"/>
    <w:uiPriority w:val="1"/>
    <w:semiHidden/>
    <w:qFormat/>
    <w:rsid w:val="006563D7"/>
    <w:rPr>
      <w:color w:val="FFFFFF" w:themeColor="background1"/>
    </w:rPr>
  </w:style>
  <w:style w:type="paragraph" w:customStyle="1" w:styleId="Heading1Alt">
    <w:name w:val="Heading 1 Alt"/>
    <w:basedOn w:val="Normal"/>
    <w:uiPriority w:val="1"/>
    <w:qFormat/>
    <w:rsid w:val="00616EA8"/>
    <w:pPr>
      <w:spacing w:before="120" w:line="180" w:lineRule="auto"/>
    </w:pPr>
    <w:rPr>
      <w:rFonts w:ascii="Calibri Light" w:hAnsi="Calibri Light"/>
      <w:b/>
      <w:caps/>
      <w:color w:val="001F5F"/>
      <w:sz w:val="56"/>
    </w:rPr>
  </w:style>
  <w:style w:type="paragraph" w:customStyle="1" w:styleId="Heading2Alt">
    <w:name w:val="Heading 2 Alt"/>
    <w:basedOn w:val="Normal"/>
    <w:uiPriority w:val="1"/>
    <w:semiHidden/>
    <w:qFormat/>
    <w:rsid w:val="006563D7"/>
    <w:pPr>
      <w:spacing w:before="120"/>
    </w:pPr>
    <w:rPr>
      <w:i/>
      <w:color w:val="FFFFFF" w:themeColor="background1"/>
      <w:sz w:val="36"/>
    </w:rPr>
  </w:style>
  <w:style w:type="paragraph" w:styleId="NoSpacing">
    <w:name w:val="No Spacing"/>
    <w:uiPriority w:val="1"/>
    <w:semiHidden/>
    <w:qFormat/>
    <w:rsid w:val="006563D7"/>
    <w:pPr>
      <w:spacing w:after="0"/>
    </w:pPr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9052F9"/>
    <w:rPr>
      <w:color w:val="808080"/>
    </w:rPr>
  </w:style>
  <w:style w:type="paragraph" w:styleId="Date">
    <w:name w:val="Date"/>
    <w:basedOn w:val="Normal"/>
    <w:next w:val="Normal"/>
    <w:link w:val="DateChar"/>
    <w:uiPriority w:val="99"/>
    <w:rsid w:val="00B004AA"/>
    <w:pPr>
      <w:kinsoku w:val="0"/>
      <w:overflowPunct w:val="0"/>
      <w:spacing w:after="0"/>
      <w:ind w:right="69"/>
      <w:jc w:val="right"/>
    </w:pPr>
    <w:rPr>
      <w:rFonts w:ascii="Constantia" w:hAnsi="Constantia"/>
      <w:color w:val="0075A2" w:themeColor="accent2" w:themeShade="BF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rsid w:val="00B004AA"/>
    <w:rPr>
      <w:rFonts w:ascii="Constantia" w:hAnsi="Constantia" w:cs="Georgia"/>
      <w:color w:val="0075A2" w:themeColor="accent2" w:themeShade="BF"/>
      <w:sz w:val="24"/>
      <w:szCs w:val="24"/>
    </w:rPr>
  </w:style>
  <w:style w:type="paragraph" w:customStyle="1" w:styleId="ContactDetails">
    <w:name w:val="Contact Details"/>
    <w:basedOn w:val="Normal"/>
    <w:uiPriority w:val="1"/>
    <w:qFormat/>
    <w:rsid w:val="00C503F2"/>
    <w:pPr>
      <w:shd w:val="clear" w:color="auto" w:fill="1B74BC" w:themeFill="accent1"/>
      <w:spacing w:after="120"/>
      <w:jc w:val="center"/>
    </w:pPr>
    <w:rPr>
      <w:b/>
      <w:i/>
      <w:color w:val="FFFFFF"/>
      <w:sz w:val="24"/>
    </w:rPr>
  </w:style>
  <w:style w:type="paragraph" w:customStyle="1" w:styleId="StoryHighlight">
    <w:name w:val="Story Highlight"/>
    <w:basedOn w:val="Normal"/>
    <w:uiPriority w:val="1"/>
    <w:qFormat/>
    <w:rsid w:val="00844B11"/>
    <w:pPr>
      <w:spacing w:line="300" w:lineRule="atLeast"/>
    </w:pPr>
    <w:rPr>
      <w:rFonts w:ascii="Constantia" w:hAnsi="Constantia"/>
      <w:b/>
      <w:i/>
      <w:color w:val="001F5F" w:themeColor="text2"/>
      <w:sz w:val="24"/>
      <w:szCs w:val="20"/>
    </w:rPr>
  </w:style>
  <w:style w:type="paragraph" w:customStyle="1" w:styleId="PhoneEmailWeb">
    <w:name w:val="PhoneEmailWeb"/>
    <w:basedOn w:val="ContactDetails"/>
    <w:uiPriority w:val="1"/>
    <w:qFormat/>
    <w:rsid w:val="00C503F2"/>
    <w:pPr>
      <w:shd w:val="clear" w:color="auto" w:fill="0075A2" w:themeFill="accent2" w:themeFillShade="BF"/>
    </w:pPr>
  </w:style>
  <w:style w:type="character" w:styleId="Hyperlink">
    <w:name w:val="Hyperlink"/>
    <w:basedOn w:val="DefaultParagraphFont"/>
    <w:uiPriority w:val="99"/>
    <w:unhideWhenUsed/>
    <w:rsid w:val="00E04EEF"/>
    <w:rPr>
      <w:color w:val="F491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1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iversidefeeds@gmail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://www.riversidefeeds.ne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riversidefeeds@gmail.com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iversidefeed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AppData\Roaming\Microsoft\Templates\Hardware%20newsletter.dotx" TargetMode="External"/></Relationships>
</file>

<file path=word/theme/theme1.xml><?xml version="1.0" encoding="utf-8"?>
<a:theme xmlns:a="http://schemas.openxmlformats.org/drawingml/2006/main" name="Office Theme">
  <a:themeElements>
    <a:clrScheme name="Custom 11">
      <a:dk1>
        <a:srgbClr val="000000"/>
      </a:dk1>
      <a:lt1>
        <a:srgbClr val="FFFFFF"/>
      </a:lt1>
      <a:dk2>
        <a:srgbClr val="001F5F"/>
      </a:dk2>
      <a:lt2>
        <a:srgbClr val="1DA4DF"/>
      </a:lt2>
      <a:accent1>
        <a:srgbClr val="1B74BC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ustom 11">
      <a:majorFont>
        <a:latin typeface="Calibri Light"/>
        <a:ea typeface=""/>
        <a:cs typeface=""/>
      </a:majorFont>
      <a:minorFont>
        <a:latin typeface="Constant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chemeClr val="tx1">
            <a:lumMod val="65000"/>
            <a:lumOff val="35000"/>
          </a:schemeClr>
        </a:solidFill>
        <a:ln>
          <a:noFill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5723A9-56A6-47D9-9F3B-BB28FB5F165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F57E44A-3D45-4861-997B-4E8202BF00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D030C-6CEE-4B8E-A7AE-3C2939DBDD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EEB869-2445-46D2-B43D-62C973569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Hardware newsletter</Template>
  <TotalTime>0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Links>
    <vt:vector size="12" baseType="variant">
      <vt:variant>
        <vt:i4>3407905</vt:i4>
      </vt:variant>
      <vt:variant>
        <vt:i4>3</vt:i4>
      </vt:variant>
      <vt:variant>
        <vt:i4>0</vt:i4>
      </vt:variant>
      <vt:variant>
        <vt:i4>5</vt:i4>
      </vt:variant>
      <vt:variant>
        <vt:lpwstr>http://www.riversidefeeds.net/</vt:lpwstr>
      </vt:variant>
      <vt:variant>
        <vt:lpwstr/>
      </vt:variant>
      <vt:variant>
        <vt:i4>1835048</vt:i4>
      </vt:variant>
      <vt:variant>
        <vt:i4>0</vt:i4>
      </vt:variant>
      <vt:variant>
        <vt:i4>0</vt:i4>
      </vt:variant>
      <vt:variant>
        <vt:i4>5</vt:i4>
      </vt:variant>
      <vt:variant>
        <vt:lpwstr>mailto:riversidefeeds@gmail.com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2023-05-26T14:45:00Z</dcterms:created>
  <dcterms:modified xsi:type="dcterms:W3CDTF">2023-05-31T16:15:00Z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